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F062F" w14:textId="77777777" w:rsidR="00F7185F" w:rsidRDefault="00F7185F" w:rsidP="00011BCF">
      <w:pPr>
        <w:pStyle w:val="Materialtyp1"/>
      </w:pPr>
      <w:r>
        <w:t>Checkliste</w:t>
      </w:r>
    </w:p>
    <w:p w14:paraId="1E2CF279" w14:textId="064C52FA" w:rsidR="00F7185F" w:rsidRPr="00B917A4" w:rsidRDefault="00F7185F" w:rsidP="00011BCF">
      <w:pPr>
        <w:pStyle w:val="Headline"/>
      </w:pPr>
      <w:bookmarkStart w:id="0" w:name="_Toc484701192"/>
      <w:r>
        <w:t>E-Learning planen</w:t>
      </w:r>
      <w:r w:rsidRPr="00B917A4">
        <w:t>: Von der Ausgangsanalyse zum Feinkonzept</w:t>
      </w:r>
      <w:bookmarkEnd w:id="0"/>
    </w:p>
    <w:p w14:paraId="3D5EC4AE" w14:textId="19BC2E7A" w:rsidR="00F7185F" w:rsidRDefault="00011BCF" w:rsidP="00011BCF">
      <w:pPr>
        <w:pStyle w:val="Teaser"/>
      </w:pPr>
      <w:r w:rsidRPr="00011BCF">
        <w:t>Bis zum fertigen Feinkonzept für ein E-Learning-Angebot sind einige Schritte notwendig. Ohne eine genaue Analyse der Ausgangsituation geht es nicht: Damit das Angebot am Ende rund und stimmig ist, sollten Sie schon von Beginn an die Weichen richtig stellen.</w:t>
      </w:r>
      <w:r>
        <w:t xml:space="preserve"> Diese Checkliste enthält die wichtigsten Punkte dafür.</w:t>
      </w:r>
    </w:p>
    <w:p w14:paraId="059257B2" w14:textId="77777777" w:rsidR="00011BCF" w:rsidRDefault="00F7185F" w:rsidP="00011BCF">
      <w:pPr>
        <w:pStyle w:val="Flietext"/>
      </w:pPr>
      <w:r w:rsidRPr="00D9242B">
        <w:rPr>
          <w:color w:val="00000A"/>
        </w:rPr>
        <w:t>Plan</w:t>
      </w:r>
      <w:r>
        <w:rPr>
          <w:color w:val="00000A"/>
        </w:rPr>
        <w:t>en Sie folgende d</w:t>
      </w:r>
      <w:r w:rsidRPr="00027F0A">
        <w:t>rei Sch</w:t>
      </w:r>
      <w:r>
        <w:t>r</w:t>
      </w:r>
      <w:r w:rsidRPr="00027F0A">
        <w:t xml:space="preserve">itte </w:t>
      </w:r>
      <w:r>
        <w:t>ein</w:t>
      </w:r>
      <w:r w:rsidRPr="00027F0A">
        <w:t xml:space="preserve">: </w:t>
      </w:r>
    </w:p>
    <w:p w14:paraId="249BDBEC" w14:textId="77777777" w:rsidR="00011BCF" w:rsidRDefault="00F7185F" w:rsidP="00011BCF">
      <w:pPr>
        <w:pStyle w:val="AufzhlungPunkte"/>
      </w:pPr>
      <w:r w:rsidRPr="00027F0A">
        <w:t>die Analyse der Ausgangssituation,</w:t>
      </w:r>
    </w:p>
    <w:p w14:paraId="56DC12B6" w14:textId="0B38C23A" w:rsidR="00011BCF" w:rsidRDefault="00F7185F" w:rsidP="00011BCF">
      <w:pPr>
        <w:pStyle w:val="AufzhlungPunkte"/>
      </w:pPr>
      <w:r w:rsidRPr="00027F0A">
        <w:t xml:space="preserve">ein Grobkonzept und </w:t>
      </w:r>
    </w:p>
    <w:p w14:paraId="71F09F09" w14:textId="532F6394" w:rsidR="00F7185F" w:rsidRPr="00011BCF" w:rsidRDefault="00F7185F" w:rsidP="00011BCF">
      <w:pPr>
        <w:pStyle w:val="AufzhlungPunkte"/>
        <w:rPr>
          <w:color w:val="00000A"/>
        </w:rPr>
      </w:pPr>
      <w:r w:rsidRPr="00027F0A">
        <w:t>das daraus entwickelte Feinkonzept.</w:t>
      </w:r>
    </w:p>
    <w:p w14:paraId="5C0C04BF" w14:textId="77777777" w:rsidR="00011BCF" w:rsidRPr="00D9242B" w:rsidRDefault="00011BCF" w:rsidP="00011BCF">
      <w:pPr>
        <w:pStyle w:val="AufzhlungPunkte"/>
        <w:numPr>
          <w:ilvl w:val="0"/>
          <w:numId w:val="0"/>
        </w:numPr>
        <w:ind w:left="720"/>
        <w:rPr>
          <w:color w:val="00000A"/>
        </w:rPr>
      </w:pPr>
    </w:p>
    <w:p w14:paraId="49576842" w14:textId="77777777" w:rsidR="00F7185F" w:rsidRPr="00027F0A" w:rsidRDefault="00F7185F" w:rsidP="00011BCF">
      <w:pPr>
        <w:pStyle w:val="Zwischenberschrift"/>
      </w:pPr>
      <w:r w:rsidRPr="00027F0A">
        <w:t xml:space="preserve">Die Analyse der Ausgangssituation </w:t>
      </w:r>
    </w:p>
    <w:p w14:paraId="07C01648" w14:textId="77777777" w:rsidR="00F7185F" w:rsidRPr="00027F0A" w:rsidRDefault="00F7185F" w:rsidP="00011BCF">
      <w:pPr>
        <w:pStyle w:val="Flietext"/>
      </w:pPr>
      <w:r w:rsidRPr="00027F0A">
        <w:t xml:space="preserve">Folgende Fragen sollten dabei im Vordergrund stehen: </w:t>
      </w:r>
    </w:p>
    <w:p w14:paraId="6F238A64" w14:textId="77777777" w:rsidR="00F7185F" w:rsidRPr="00D9242B" w:rsidRDefault="00F7185F" w:rsidP="00011BCF">
      <w:pPr>
        <w:pStyle w:val="AufzhlungPunkte"/>
      </w:pPr>
      <w:r w:rsidRPr="00027F0A">
        <w:t xml:space="preserve">Was sind meine </w:t>
      </w:r>
      <w:r w:rsidRPr="00D9242B">
        <w:t xml:space="preserve">Ziele </w:t>
      </w:r>
      <w:r w:rsidRPr="00027F0A">
        <w:t>beziehungsweise</w:t>
      </w:r>
      <w:r w:rsidRPr="00D9242B">
        <w:t xml:space="preserve"> die Ziele des Unternehmens oder der </w:t>
      </w:r>
      <w:r w:rsidRPr="00027F0A">
        <w:t>Bildungsei</w:t>
      </w:r>
      <w:r w:rsidRPr="00D9242B">
        <w:t>nrichtung</w:t>
      </w:r>
      <w:r w:rsidRPr="00027F0A">
        <w:t>?</w:t>
      </w:r>
    </w:p>
    <w:p w14:paraId="41810E0C" w14:textId="77777777" w:rsidR="00F7185F" w:rsidRPr="00027F0A" w:rsidRDefault="00F7185F" w:rsidP="00011BCF">
      <w:pPr>
        <w:pStyle w:val="AufzhlungPunkte"/>
      </w:pPr>
      <w:r w:rsidRPr="00027F0A">
        <w:t>Wer ist meine Zielgruppe?</w:t>
      </w:r>
    </w:p>
    <w:p w14:paraId="0F04B59C" w14:textId="77777777" w:rsidR="00F7185F" w:rsidRPr="00027F0A" w:rsidRDefault="00F7185F" w:rsidP="00011BCF">
      <w:pPr>
        <w:pStyle w:val="AufzhlungPunkte"/>
      </w:pPr>
      <w:r w:rsidRPr="00027F0A">
        <w:t>Was sind meine angestrebten Lernziele?</w:t>
      </w:r>
    </w:p>
    <w:p w14:paraId="42B7CD94" w14:textId="77777777" w:rsidR="00F7185F" w:rsidRPr="00027F0A" w:rsidRDefault="00F7185F" w:rsidP="00011BCF">
      <w:pPr>
        <w:pStyle w:val="AufzhlungPunkte"/>
      </w:pPr>
      <w:r w:rsidRPr="00027F0A">
        <w:t>Welche Lerninhalte will ich vermitteln?</w:t>
      </w:r>
    </w:p>
    <w:p w14:paraId="2056918A" w14:textId="77777777" w:rsidR="00F7185F" w:rsidRPr="00027F0A" w:rsidRDefault="00F7185F" w:rsidP="00011BCF">
      <w:pPr>
        <w:pStyle w:val="AufzhlungPunkte"/>
      </w:pPr>
      <w:r w:rsidRPr="00027F0A">
        <w:t>Wie ist der zeitliche Rahmen?</w:t>
      </w:r>
    </w:p>
    <w:p w14:paraId="341A2EC1" w14:textId="77777777" w:rsidR="00F7185F" w:rsidRPr="00027F0A" w:rsidRDefault="00F7185F" w:rsidP="00011BCF">
      <w:pPr>
        <w:pStyle w:val="AufzhlungPunkte"/>
      </w:pPr>
      <w:r w:rsidRPr="00027F0A">
        <w:t>Wie sind die organisatorischen, finanziellen und technischen Rahmenbedingungen?</w:t>
      </w:r>
    </w:p>
    <w:p w14:paraId="6B8070DC" w14:textId="77777777" w:rsidR="00F7185F" w:rsidRPr="00027F0A" w:rsidRDefault="00F7185F" w:rsidP="00011BCF">
      <w:pPr>
        <w:pStyle w:val="Flietext"/>
      </w:pPr>
      <w:r w:rsidRPr="00B917A4">
        <w:t xml:space="preserve">Am Anfang der Konzeptentwicklung sollte die Untersuchung der Ausgangssituation </w:t>
      </w:r>
      <w:r>
        <w:t xml:space="preserve">anhand dieser Punkte </w:t>
      </w:r>
      <w:r w:rsidRPr="00B917A4">
        <w:t xml:space="preserve">stehen. In diese Untersuchung fließen alle wesentlichen Eckpunkte des geplanten Angebots ein. </w:t>
      </w:r>
      <w:r w:rsidRPr="00027F0A">
        <w:t xml:space="preserve">Das Ergebnis dient als Basis für das Grobkonzept. </w:t>
      </w:r>
    </w:p>
    <w:p w14:paraId="0289A91A" w14:textId="541F0760" w:rsidR="00F7185F" w:rsidRPr="00027F0A" w:rsidRDefault="00F7185F" w:rsidP="00011BCF">
      <w:pPr>
        <w:pStyle w:val="Zwischenberschrift"/>
      </w:pPr>
      <w:r w:rsidRPr="00027F0A">
        <w:lastRenderedPageBreak/>
        <w:t>Das Grobkonzept</w:t>
      </w:r>
    </w:p>
    <w:p w14:paraId="0EEC89C9" w14:textId="4886DE53" w:rsidR="00F7185F" w:rsidRDefault="0019041C" w:rsidP="00F7185F">
      <w:pPr>
        <w:spacing w:after="0"/>
        <w:rPr>
          <w:rFonts w:cs="Arial"/>
          <w:bCs/>
        </w:rPr>
      </w:pPr>
      <w:r>
        <w:rPr>
          <w:rFonts w:cs="Arial"/>
          <w:bCs/>
          <w:noProof/>
        </w:rPr>
        <w:drawing>
          <wp:inline distT="0" distB="0" distL="0" distR="0" wp14:anchorId="790BE99F" wp14:editId="7AB7FFEE">
            <wp:extent cx="3711575" cy="3711575"/>
            <wp:effectExtent l="0" t="0" r="3175" b="317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0_Elemente-Grobkonzept-E-Learni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1575" cy="371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25394" w14:textId="77777777" w:rsidR="0019041C" w:rsidRPr="00027F0A" w:rsidRDefault="0019041C" w:rsidP="00F7185F">
      <w:pPr>
        <w:spacing w:after="0"/>
        <w:rPr>
          <w:rFonts w:cs="Arial"/>
          <w:bCs/>
        </w:rPr>
      </w:pPr>
      <w:bookmarkStart w:id="1" w:name="_GoBack"/>
      <w:bookmarkEnd w:id="1"/>
    </w:p>
    <w:p w14:paraId="236EA56F" w14:textId="1307ED94" w:rsidR="00F7185F" w:rsidRPr="00011BCF" w:rsidRDefault="00F7185F" w:rsidP="00F7185F">
      <w:pPr>
        <w:spacing w:after="0"/>
        <w:rPr>
          <w:rFonts w:cs="Arial"/>
          <w:bCs/>
          <w:sz w:val="18"/>
        </w:rPr>
      </w:pPr>
      <w:r w:rsidRPr="00011BCF">
        <w:rPr>
          <w:rFonts w:cs="Arial"/>
          <w:bCs/>
          <w:sz w:val="18"/>
        </w:rPr>
        <w:t>Elemente eines Grobkonzepts für eine E-Learning-Konzeption</w:t>
      </w:r>
    </w:p>
    <w:p w14:paraId="66CD5CC0" w14:textId="77777777" w:rsidR="00F7185F" w:rsidRPr="00011BCF" w:rsidRDefault="00F7185F" w:rsidP="00F7185F">
      <w:pPr>
        <w:spacing w:after="0"/>
        <w:rPr>
          <w:rFonts w:cs="Arial"/>
          <w:bCs/>
          <w:sz w:val="18"/>
        </w:rPr>
      </w:pPr>
      <w:r w:rsidRPr="00011BCF">
        <w:rPr>
          <w:rFonts w:cs="Arial"/>
          <w:bCs/>
          <w:sz w:val="18"/>
        </w:rPr>
        <w:t xml:space="preserve">Quelle: Neue Lernwelten, </w:t>
      </w:r>
      <w:hyperlink r:id="rId9" w:history="1">
        <w:r w:rsidRPr="00011BCF">
          <w:rPr>
            <w:rStyle w:val="Hyperlink"/>
            <w:rFonts w:cs="Arial"/>
            <w:bCs/>
            <w:sz w:val="18"/>
          </w:rPr>
          <w:t>http://neue-lernwelten.de/leistungen/konzeption/</w:t>
        </w:r>
      </w:hyperlink>
    </w:p>
    <w:p w14:paraId="6F6C3240" w14:textId="77777777" w:rsidR="00F7185F" w:rsidRPr="00027F0A" w:rsidRDefault="00F7185F" w:rsidP="00F7185F">
      <w:pPr>
        <w:spacing w:after="0"/>
        <w:rPr>
          <w:rFonts w:cs="Arial"/>
          <w:bCs/>
        </w:rPr>
      </w:pPr>
    </w:p>
    <w:p w14:paraId="24D0AECC" w14:textId="77777777" w:rsidR="00F7185F" w:rsidRPr="00D9242B" w:rsidRDefault="00F7185F" w:rsidP="00011BCF">
      <w:pPr>
        <w:pStyle w:val="Flietext"/>
      </w:pPr>
      <w:r w:rsidRPr="00D9242B">
        <w:t>Im Grobkonzept werden die folgenden Punkte festgehalten:</w:t>
      </w:r>
    </w:p>
    <w:p w14:paraId="33A3D5EB" w14:textId="77777777" w:rsidR="00F7185F" w:rsidRPr="00027F0A" w:rsidRDefault="00F7185F" w:rsidP="00011BCF">
      <w:pPr>
        <w:pStyle w:val="Flietext"/>
      </w:pPr>
      <w:r>
        <w:rPr>
          <w:b/>
        </w:rPr>
        <w:t>Content:</w:t>
      </w:r>
      <w:r w:rsidRPr="00027F0A">
        <w:rPr>
          <w:b/>
        </w:rPr>
        <w:t xml:space="preserve"> </w:t>
      </w:r>
      <w:r w:rsidRPr="00027F0A">
        <w:t>Hier geht es um die Inhalte und Medien:</w:t>
      </w:r>
    </w:p>
    <w:p w14:paraId="2F52744F" w14:textId="77777777" w:rsidR="00F7185F" w:rsidRPr="00027F0A" w:rsidRDefault="00F7185F" w:rsidP="00011BCF">
      <w:pPr>
        <w:pStyle w:val="AufzhlungPunkte"/>
      </w:pPr>
      <w:r w:rsidRPr="00027F0A">
        <w:t>Welche Inhalte sollen gelernt werden?</w:t>
      </w:r>
    </w:p>
    <w:p w14:paraId="0944CFAC" w14:textId="77777777" w:rsidR="00F7185F" w:rsidRPr="00027F0A" w:rsidRDefault="00F7185F" w:rsidP="00011BCF">
      <w:pPr>
        <w:pStyle w:val="AufzhlungPunkte"/>
      </w:pPr>
      <w:r w:rsidRPr="00027F0A">
        <w:t>Welche Medien eignen sich dazu am besten?</w:t>
      </w:r>
    </w:p>
    <w:p w14:paraId="32DE6C55" w14:textId="77777777" w:rsidR="00F7185F" w:rsidRPr="00027F0A" w:rsidRDefault="00F7185F" w:rsidP="00011BCF">
      <w:pPr>
        <w:pStyle w:val="Flietext"/>
      </w:pPr>
      <w:r>
        <w:rPr>
          <w:b/>
        </w:rPr>
        <w:t>Construction:</w:t>
      </w:r>
      <w:r w:rsidRPr="00027F0A">
        <w:t xml:space="preserve"> Hier geht es um die Lernaktivitäten:</w:t>
      </w:r>
    </w:p>
    <w:p w14:paraId="19EED51E" w14:textId="77777777" w:rsidR="00F7185F" w:rsidRPr="00027F0A" w:rsidRDefault="00F7185F" w:rsidP="00011BCF">
      <w:pPr>
        <w:pStyle w:val="AufzhlungPunkte"/>
      </w:pPr>
      <w:r w:rsidRPr="00027F0A">
        <w:t>Wie kann die Auseinandersetzung mit dem Lernstoff gefördert werden?</w:t>
      </w:r>
    </w:p>
    <w:p w14:paraId="7A72AA60" w14:textId="77777777" w:rsidR="00F7185F" w:rsidRPr="00027F0A" w:rsidRDefault="00F7185F" w:rsidP="00011BCF">
      <w:pPr>
        <w:pStyle w:val="AufzhlungPunkte"/>
      </w:pPr>
      <w:r w:rsidRPr="00027F0A">
        <w:t>Welche Aktivitäten werden von den Lernern in der Praxis erwartet?</w:t>
      </w:r>
    </w:p>
    <w:p w14:paraId="23A91FC2" w14:textId="77777777" w:rsidR="00F7185F" w:rsidRPr="00027F0A" w:rsidRDefault="00F7185F" w:rsidP="00011BCF">
      <w:pPr>
        <w:pStyle w:val="Flietext"/>
      </w:pPr>
      <w:r>
        <w:rPr>
          <w:b/>
        </w:rPr>
        <w:t>Communication:</w:t>
      </w:r>
      <w:r w:rsidRPr="00027F0A">
        <w:t xml:space="preserve"> Hier geht es um Fragen der Zusammenarbeit und der Betreuung:</w:t>
      </w:r>
    </w:p>
    <w:p w14:paraId="2A342A99" w14:textId="77777777" w:rsidR="00F7185F" w:rsidRPr="00027F0A" w:rsidRDefault="00F7185F" w:rsidP="00011BCF">
      <w:pPr>
        <w:pStyle w:val="AufzhlungPunkte"/>
      </w:pPr>
      <w:r w:rsidRPr="00027F0A">
        <w:t>Sollen Fakten gelernt oder neue Einsichten gefördert werden?</w:t>
      </w:r>
    </w:p>
    <w:p w14:paraId="2E52F03F" w14:textId="77777777" w:rsidR="00F7185F" w:rsidRPr="00027F0A" w:rsidRDefault="00F7185F" w:rsidP="00011BCF">
      <w:pPr>
        <w:pStyle w:val="AufzhlungPunkte"/>
      </w:pPr>
      <w:r w:rsidRPr="00027F0A">
        <w:lastRenderedPageBreak/>
        <w:t>Kann der Lernfortschritt von den Lernenden selbst überprüft werden oder sind Hilfen notwendig?</w:t>
      </w:r>
    </w:p>
    <w:p w14:paraId="6A24B368" w14:textId="77777777" w:rsidR="00F7185F" w:rsidRPr="00027F0A" w:rsidRDefault="00F7185F" w:rsidP="00011BCF">
      <w:pPr>
        <w:pStyle w:val="Flietext"/>
      </w:pPr>
      <w:r w:rsidRPr="00027F0A">
        <w:t>Das Grobkonzept enthält somit die Struktur und definiert alle Inhalte und Funktionen für die geplante Lernumgebung.</w:t>
      </w:r>
    </w:p>
    <w:p w14:paraId="2B4EC7E4" w14:textId="3B4918B4" w:rsidR="00F7185F" w:rsidRPr="00027F0A" w:rsidRDefault="0019041C" w:rsidP="00011BCF">
      <w:pPr>
        <w:pStyle w:val="Zwischenberschrift"/>
      </w:pPr>
      <w:r>
        <w:rPr>
          <w:bCs/>
          <w:noProof/>
        </w:rPr>
        <w:drawing>
          <wp:anchor distT="0" distB="0" distL="114300" distR="114300" simplePos="0" relativeHeight="251660288" behindDoc="0" locked="0" layoutInCell="1" allowOverlap="1" wp14:anchorId="3508382F" wp14:editId="02CC1A2E">
            <wp:simplePos x="0" y="0"/>
            <wp:positionH relativeFrom="column">
              <wp:posOffset>-14605</wp:posOffset>
            </wp:positionH>
            <wp:positionV relativeFrom="paragraph">
              <wp:posOffset>405765</wp:posOffset>
            </wp:positionV>
            <wp:extent cx="4225925" cy="4225925"/>
            <wp:effectExtent l="0" t="0" r="3175" b="3175"/>
            <wp:wrapTopAndBottom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9_Elemente-Feinkonzept-E-Learnin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5925" cy="422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185F" w:rsidRPr="00027F0A">
        <w:t>Das Feinkonzept</w:t>
      </w:r>
    </w:p>
    <w:p w14:paraId="00D53548" w14:textId="7B94B59B" w:rsidR="00F7185F" w:rsidRPr="00011BCF" w:rsidRDefault="00F7185F" w:rsidP="00F7185F">
      <w:pPr>
        <w:spacing w:after="0"/>
        <w:rPr>
          <w:rFonts w:cs="Arial"/>
          <w:bCs/>
          <w:sz w:val="18"/>
        </w:rPr>
      </w:pPr>
      <w:r w:rsidRPr="00011BCF">
        <w:rPr>
          <w:rFonts w:cs="Arial"/>
          <w:bCs/>
          <w:sz w:val="18"/>
        </w:rPr>
        <w:t>Elemente eines Feinkonzepts für eine E-Learning-Konzeption</w:t>
      </w:r>
    </w:p>
    <w:p w14:paraId="0E69AEAD" w14:textId="77777777" w:rsidR="00F7185F" w:rsidRPr="00011BCF" w:rsidRDefault="00F7185F" w:rsidP="00F7185F">
      <w:pPr>
        <w:spacing w:after="0"/>
        <w:rPr>
          <w:rFonts w:cs="Arial"/>
          <w:bCs/>
          <w:sz w:val="18"/>
        </w:rPr>
      </w:pPr>
      <w:r w:rsidRPr="00011BCF">
        <w:rPr>
          <w:rFonts w:cs="Arial"/>
          <w:bCs/>
          <w:sz w:val="18"/>
        </w:rPr>
        <w:t xml:space="preserve">Quelle: Neue Lernwelten, </w:t>
      </w:r>
      <w:hyperlink r:id="rId11" w:history="1">
        <w:r w:rsidRPr="00011BCF">
          <w:rPr>
            <w:rStyle w:val="Hyperlink"/>
            <w:rFonts w:cs="Arial"/>
            <w:bCs/>
            <w:sz w:val="18"/>
          </w:rPr>
          <w:t>http://neue-lernwelten.de/leistungen/konzeption/</w:t>
        </w:r>
      </w:hyperlink>
    </w:p>
    <w:p w14:paraId="075EDA13" w14:textId="77777777" w:rsidR="00F7185F" w:rsidRPr="00027F0A" w:rsidRDefault="00F7185F" w:rsidP="00F7185F">
      <w:pPr>
        <w:spacing w:after="0"/>
        <w:rPr>
          <w:rFonts w:cs="Arial"/>
          <w:bCs/>
        </w:rPr>
      </w:pPr>
    </w:p>
    <w:p w14:paraId="5CE0C4DC" w14:textId="77777777" w:rsidR="00F7185F" w:rsidRPr="00027F0A" w:rsidRDefault="00F7185F" w:rsidP="00011BCF">
      <w:pPr>
        <w:pStyle w:val="Flietext"/>
      </w:pPr>
      <w:r w:rsidRPr="00027F0A">
        <w:t xml:space="preserve">Die Inhalte des Feinkonzepts sind abhängig vom Projekt. Es enthält zum Beispiel die Festlegung und detaillierte Beschreibung von </w:t>
      </w:r>
    </w:p>
    <w:p w14:paraId="35ED05B9" w14:textId="77777777" w:rsidR="00F7185F" w:rsidRPr="00027F0A" w:rsidRDefault="00F7185F" w:rsidP="00011BCF">
      <w:pPr>
        <w:pStyle w:val="AufzhlungPunkte"/>
      </w:pPr>
      <w:r w:rsidRPr="00027F0A">
        <w:t>Lernzielen mit überprüfbarer Ergebniskomponente</w:t>
      </w:r>
    </w:p>
    <w:p w14:paraId="61016B9D" w14:textId="77777777" w:rsidR="00F7185F" w:rsidRPr="00027F0A" w:rsidRDefault="00F7185F" w:rsidP="00011BCF">
      <w:pPr>
        <w:pStyle w:val="AufzhlungPunkte"/>
      </w:pPr>
      <w:r w:rsidRPr="00027F0A">
        <w:t>Lerninhalten</w:t>
      </w:r>
    </w:p>
    <w:p w14:paraId="0E8A44F9" w14:textId="77777777" w:rsidR="00F7185F" w:rsidRPr="00027F0A" w:rsidRDefault="00F7185F" w:rsidP="00011BCF">
      <w:pPr>
        <w:pStyle w:val="AufzhlungPunkte"/>
      </w:pPr>
      <w:r w:rsidRPr="00027F0A">
        <w:t>geplanten Medien mit Skizzierung für die Umsetzung</w:t>
      </w:r>
    </w:p>
    <w:p w14:paraId="6984BD40" w14:textId="77777777" w:rsidR="00F7185F" w:rsidRPr="00027F0A" w:rsidRDefault="00F7185F" w:rsidP="00011BCF">
      <w:pPr>
        <w:pStyle w:val="AufzhlungPunkte"/>
      </w:pPr>
      <w:r w:rsidRPr="00027F0A">
        <w:t>allen Interaktionen</w:t>
      </w:r>
    </w:p>
    <w:p w14:paraId="245D3451" w14:textId="77777777" w:rsidR="00F7185F" w:rsidRPr="00027F0A" w:rsidRDefault="00F7185F" w:rsidP="00143910">
      <w:pPr>
        <w:pStyle w:val="AufzhlungPunkte"/>
      </w:pPr>
      <w:r w:rsidRPr="00027F0A">
        <w:t>alternativen Lernwegen</w:t>
      </w:r>
    </w:p>
    <w:p w14:paraId="26ACC8C4" w14:textId="77777777" w:rsidR="00F7185F" w:rsidRPr="00027F0A" w:rsidRDefault="00F7185F" w:rsidP="00143910">
      <w:pPr>
        <w:pStyle w:val="AufzhlungPunkte"/>
      </w:pPr>
      <w:r w:rsidRPr="00027F0A">
        <w:t>Lernpfaden</w:t>
      </w:r>
    </w:p>
    <w:p w14:paraId="4D9EC9AA" w14:textId="77777777" w:rsidR="00F7185F" w:rsidRPr="00027F0A" w:rsidRDefault="00F7185F" w:rsidP="00143910">
      <w:pPr>
        <w:pStyle w:val="AufzhlungPunkte"/>
      </w:pPr>
      <w:r w:rsidRPr="00027F0A">
        <w:t>kommunikativen Elemente</w:t>
      </w:r>
    </w:p>
    <w:p w14:paraId="5FAB5D04" w14:textId="77777777" w:rsidR="00F7185F" w:rsidRPr="00027F0A" w:rsidRDefault="00F7185F" w:rsidP="00143910">
      <w:pPr>
        <w:pStyle w:val="AufzhlungPunkte"/>
      </w:pPr>
      <w:r w:rsidRPr="00027F0A">
        <w:t>Betreuungselementen</w:t>
      </w:r>
    </w:p>
    <w:p w14:paraId="4C1C4FA0" w14:textId="77777777" w:rsidR="00F7185F" w:rsidRPr="00B917A4" w:rsidRDefault="00F7185F" w:rsidP="00143910">
      <w:pPr>
        <w:pStyle w:val="Flietext"/>
      </w:pPr>
      <w:r>
        <w:t xml:space="preserve">Das Feinkonzept wird aus </w:t>
      </w:r>
      <w:r w:rsidRPr="00B917A4">
        <w:t xml:space="preserve">dem Grobkonzept entwickelt. </w:t>
      </w:r>
      <w:r>
        <w:t xml:space="preserve">Dieses wird um </w:t>
      </w:r>
      <w:r w:rsidRPr="00B917A4">
        <w:t>erste konkrete Inhalte</w:t>
      </w:r>
      <w:r>
        <w:t xml:space="preserve"> ergänzt. Das Feinkonzept </w:t>
      </w:r>
      <w:r w:rsidRPr="00B917A4">
        <w:t>enthält die detaillierte Projektplanung</w:t>
      </w:r>
      <w:r>
        <w:t xml:space="preserve"> und</w:t>
      </w:r>
      <w:r w:rsidRPr="00B917A4">
        <w:t xml:space="preserve"> dient auch als Grundlage für die Kalkulation, die Inhaltserstellung und das Drehbuch, auch Storyboard genannt.</w:t>
      </w:r>
    </w:p>
    <w:p w14:paraId="066EFA8E" w14:textId="01FC6F5D" w:rsidR="00F7185F" w:rsidRPr="00027F0A" w:rsidRDefault="00F7185F" w:rsidP="00143910">
      <w:pPr>
        <w:pStyle w:val="Flietext"/>
      </w:pPr>
      <w:r w:rsidRPr="00027F0A">
        <w:t xml:space="preserve">Es lohnt sich, Zeit in die Entwicklung eines Grob- und Feinkonzepts zu stecken, denn dadurch </w:t>
      </w:r>
      <w:r w:rsidR="00143910">
        <w:t>werden</w:t>
      </w:r>
      <w:r w:rsidRPr="00027F0A">
        <w:t xml:space="preserve"> Absprachen, Modifizierungen und die Umsetzun</w:t>
      </w:r>
      <w:r w:rsidR="00143910">
        <w:t>g wesentlich leichter</w:t>
      </w:r>
      <w:r w:rsidRPr="00027F0A">
        <w:t>.</w:t>
      </w:r>
    </w:p>
    <w:p w14:paraId="6A8ED574" w14:textId="77777777" w:rsidR="00F7185F" w:rsidRDefault="00F7185F" w:rsidP="00F7185F">
      <w:pPr>
        <w:spacing w:after="0"/>
        <w:rPr>
          <w:rFonts w:ascii="Arial" w:hAnsi="Arial" w:cs="Arial"/>
        </w:rPr>
      </w:pPr>
    </w:p>
    <w:p w14:paraId="049FA201" w14:textId="70E4E22B" w:rsidR="00F7185F" w:rsidRPr="00143910" w:rsidRDefault="00F7185F" w:rsidP="00F7185F">
      <w:pPr>
        <w:rPr>
          <w:rFonts w:ascii="Arial" w:hAnsi="Arial" w:cs="Arial"/>
          <w:i/>
          <w:color w:val="auto"/>
        </w:rPr>
      </w:pPr>
      <w:r w:rsidRPr="00143910">
        <w:rPr>
          <w:rFonts w:ascii="Arial" w:hAnsi="Arial" w:cs="Arial"/>
          <w:i/>
          <w:color w:val="auto"/>
        </w:rPr>
        <w:t xml:space="preserve">CC BY SA </w:t>
      </w:r>
      <w:r w:rsidR="00143910">
        <w:rPr>
          <w:rFonts w:ascii="Arial" w:hAnsi="Arial" w:cs="Arial"/>
          <w:i/>
          <w:color w:val="auto"/>
        </w:rPr>
        <w:t xml:space="preserve">3.0 DE by </w:t>
      </w:r>
      <w:r w:rsidRPr="00143910">
        <w:rPr>
          <w:rFonts w:ascii="Arial" w:hAnsi="Arial" w:cs="Arial"/>
          <w:b/>
          <w:i/>
          <w:color w:val="auto"/>
        </w:rPr>
        <w:t>Sonja Klante</w:t>
      </w:r>
      <w:r w:rsidR="00143910" w:rsidRPr="00143910">
        <w:rPr>
          <w:rFonts w:ascii="Arial" w:hAnsi="Arial" w:cs="Arial"/>
          <w:b/>
          <w:i/>
          <w:color w:val="auto"/>
        </w:rPr>
        <w:t>/Angelika Gundermann</w:t>
      </w:r>
      <w:r w:rsidRPr="00143910">
        <w:rPr>
          <w:rFonts w:ascii="Arial" w:hAnsi="Arial" w:cs="Arial"/>
          <w:i/>
          <w:color w:val="auto"/>
        </w:rPr>
        <w:t xml:space="preserve"> für EULE</w:t>
      </w:r>
      <w:r w:rsidR="00143910">
        <w:rPr>
          <w:rFonts w:ascii="Arial" w:hAnsi="Arial" w:cs="Arial"/>
          <w:i/>
          <w:color w:val="auto"/>
        </w:rPr>
        <w:t>/wb-web</w:t>
      </w:r>
    </w:p>
    <w:p w14:paraId="7B16B230" w14:textId="77777777" w:rsidR="000A44F1" w:rsidRPr="00706FCB" w:rsidRDefault="000A44F1" w:rsidP="00706FCB"/>
    <w:sectPr w:rsidR="000A44F1" w:rsidRPr="00706FCB" w:rsidSect="00510D6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552" w:right="1418" w:bottom="2126" w:left="1418" w:header="90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E0562" w14:textId="77777777" w:rsidR="001637D9" w:rsidRDefault="001637D9" w:rsidP="00014AE4">
      <w:pPr>
        <w:spacing w:after="0" w:line="240" w:lineRule="auto"/>
      </w:pPr>
      <w:r>
        <w:separator/>
      </w:r>
    </w:p>
  </w:endnote>
  <w:endnote w:type="continuationSeparator" w:id="0">
    <w:p w14:paraId="6E7C96E0" w14:textId="77777777" w:rsidR="001637D9" w:rsidRDefault="001637D9" w:rsidP="0001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Pro">
    <w:altName w:val="Segoe Script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D78D4" w14:textId="77777777" w:rsidR="001637D9" w:rsidRDefault="001637D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9614D" w14:textId="77777777" w:rsidR="001637D9" w:rsidRPr="005702BD" w:rsidRDefault="001637D9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  <w:r>
      <w:rPr>
        <w:rFonts w:ascii="Arial" w:eastAsia="Times New Roman" w:hAnsi="Arial" w:cs="Times New Roman"/>
        <w:noProof/>
        <w:color w:val="333333"/>
      </w:rPr>
      <w:drawing>
        <wp:anchor distT="0" distB="0" distL="114300" distR="114300" simplePos="0" relativeHeight="251660286" behindDoc="1" locked="0" layoutInCell="1" allowOverlap="1" wp14:anchorId="6B818198" wp14:editId="6255A4CB">
          <wp:simplePos x="0" y="0"/>
          <wp:positionH relativeFrom="rightMargin">
            <wp:posOffset>-615315</wp:posOffset>
          </wp:positionH>
          <wp:positionV relativeFrom="paragraph">
            <wp:posOffset>144780</wp:posOffset>
          </wp:positionV>
          <wp:extent cx="1210945" cy="856615"/>
          <wp:effectExtent l="0" t="0" r="8255" b="635"/>
          <wp:wrapNone/>
          <wp:docPr id="56" name="Grafik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MBF_RGB_Gef_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945" cy="856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665E">
      <w:rPr>
        <w:noProof/>
        <w:bdr w:val="none" w:sz="0" w:space="0" w:color="auto"/>
      </w:rPr>
      <w:drawing>
        <wp:anchor distT="0" distB="0" distL="114300" distR="114300" simplePos="0" relativeHeight="251662336" behindDoc="0" locked="0" layoutInCell="1" allowOverlap="1" wp14:anchorId="0A9FF443" wp14:editId="356A7320">
          <wp:simplePos x="0" y="0"/>
          <wp:positionH relativeFrom="margin">
            <wp:posOffset>-10795</wp:posOffset>
          </wp:positionH>
          <wp:positionV relativeFrom="margin">
            <wp:posOffset>7889240</wp:posOffset>
          </wp:positionV>
          <wp:extent cx="1038225" cy="342900"/>
          <wp:effectExtent l="0" t="0" r="9525" b="0"/>
          <wp:wrapSquare wrapText="bothSides"/>
          <wp:docPr id="57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7FD7">
      <w:rPr>
        <w:rFonts w:ascii="Arial" w:hAnsi="Arial" w:cs="Arial"/>
        <w:color w:val="333333"/>
        <w:sz w:val="16"/>
        <w:szCs w:val="16"/>
      </w:rPr>
      <w:t>Dieses Material steht unter der Creativ</w:t>
    </w:r>
    <w:r>
      <w:rPr>
        <w:rFonts w:ascii="Arial" w:hAnsi="Arial" w:cs="Arial"/>
        <w:color w:val="333333"/>
        <w:sz w:val="16"/>
        <w:szCs w:val="16"/>
      </w:rPr>
      <w:t xml:space="preserve">e-Commons-Lizenz Namensnennung – </w:t>
    </w:r>
    <w:r w:rsidRPr="00957FD7">
      <w:rPr>
        <w:rFonts w:ascii="Arial" w:hAnsi="Arial" w:cs="Arial"/>
        <w:color w:val="333333"/>
        <w:sz w:val="16"/>
        <w:szCs w:val="16"/>
      </w:rPr>
      <w:t>Weitergabe unter</w:t>
    </w:r>
    <w:r>
      <w:rPr>
        <w:rFonts w:ascii="Arial" w:hAnsi="Arial" w:cs="Arial"/>
        <w:color w:val="333333"/>
        <w:sz w:val="16"/>
        <w:szCs w:val="16"/>
      </w:rPr>
      <w:t xml:space="preserve"> </w:t>
    </w:r>
    <w:r w:rsidRPr="00957FD7">
      <w:rPr>
        <w:rFonts w:ascii="Arial" w:hAnsi="Arial" w:cs="Arial"/>
        <w:color w:val="333333"/>
        <w:sz w:val="16"/>
        <w:szCs w:val="16"/>
      </w:rPr>
      <w:t>gleichen Bedingungen 3.0</w:t>
    </w:r>
    <w:r>
      <w:rPr>
        <w:rFonts w:ascii="Arial" w:hAnsi="Arial" w:cs="Arial"/>
        <w:color w:val="333333"/>
        <w:sz w:val="16"/>
        <w:szCs w:val="16"/>
      </w:rPr>
      <w:t xml:space="preserve"> DE</w:t>
    </w:r>
    <w:r w:rsidRPr="00957FD7">
      <w:rPr>
        <w:rFonts w:ascii="Arial" w:hAnsi="Arial" w:cs="Arial"/>
        <w:color w:val="333333"/>
        <w:sz w:val="16"/>
        <w:szCs w:val="16"/>
      </w:rPr>
      <w:t xml:space="preserve">. Um eine Kopie dieser Lizenz zu sehen, besuchen Sie </w:t>
    </w:r>
    <w:hyperlink r:id="rId3" w:history="1">
      <w:r w:rsidRPr="003B035E">
        <w:rPr>
          <w:rStyle w:val="Hyperlink"/>
          <w:rFonts w:ascii="Arial" w:hAnsi="Arial" w:cs="Arial"/>
          <w:sz w:val="16"/>
          <w:szCs w:val="16"/>
        </w:rPr>
        <w:t>http://creativecommons.org/licenses/by-sa/3.0/de/</w:t>
      </w:r>
    </w:hyperlink>
    <w:r w:rsidRPr="00957FD7">
      <w:rPr>
        <w:rFonts w:ascii="Arial" w:hAnsi="Arial" w:cs="Arial"/>
        <w:color w:val="333333"/>
        <w:sz w:val="16"/>
        <w:szCs w:val="16"/>
      </w:rPr>
      <w:t>.</w:t>
    </w:r>
  </w:p>
  <w:p w14:paraId="1AB6B8F1" w14:textId="77777777" w:rsidR="001637D9" w:rsidRDefault="001637D9" w:rsidP="00DB4FF9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  <w:r>
      <w:rPr>
        <w:rFonts w:ascii="Arial" w:eastAsia="Times New Roman" w:hAnsi="Arial" w:cs="Times New Roman"/>
        <w:noProof/>
        <w:color w:val="333333"/>
      </w:rPr>
      <w:drawing>
        <wp:anchor distT="0" distB="0" distL="114300" distR="114300" simplePos="0" relativeHeight="251661311" behindDoc="0" locked="0" layoutInCell="1" allowOverlap="1" wp14:anchorId="4FCF62B9" wp14:editId="620B33B7">
          <wp:simplePos x="0" y="0"/>
          <wp:positionH relativeFrom="margin">
            <wp:posOffset>-43815</wp:posOffset>
          </wp:positionH>
          <wp:positionV relativeFrom="paragraph">
            <wp:posOffset>71755</wp:posOffset>
          </wp:positionV>
          <wp:extent cx="549887" cy="464023"/>
          <wp:effectExtent l="0" t="0" r="3175" b="0"/>
          <wp:wrapNone/>
          <wp:docPr id="58" name="Grafik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6_DIE_004 Logo_EULE_RGB_160929.fw_w.fw.pn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0314"/>
                  <a:stretch/>
                </pic:blipFill>
                <pic:spPr bwMode="auto">
                  <a:xfrm>
                    <a:off x="0" y="0"/>
                    <a:ext cx="549887" cy="4640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E1B397" w14:textId="77777777" w:rsidR="001637D9" w:rsidRDefault="001637D9" w:rsidP="00DB4FF9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</w:p>
  <w:p w14:paraId="63B390FA" w14:textId="77777777" w:rsidR="001637D9" w:rsidRPr="00DB4FF9" w:rsidRDefault="001637D9" w:rsidP="00E16BE1">
    <w:pPr>
      <w:autoSpaceDE w:val="0"/>
      <w:autoSpaceDN w:val="0"/>
      <w:adjustRightInd w:val="0"/>
      <w:spacing w:after="0" w:line="240" w:lineRule="auto"/>
      <w:ind w:firstLine="708"/>
      <w:jc w:val="both"/>
      <w:rPr>
        <w:rFonts w:ascii="Arial" w:hAnsi="Arial" w:cs="Arial"/>
        <w:color w:val="333333"/>
        <w:sz w:val="16"/>
        <w:szCs w:val="16"/>
      </w:rPr>
    </w:pPr>
    <w:r>
      <w:rPr>
        <w:rFonts w:ascii="Arial" w:hAnsi="Arial" w:cs="Arial"/>
        <w:color w:val="333333"/>
        <w:sz w:val="16"/>
        <w:szCs w:val="16"/>
      </w:rPr>
      <w:t xml:space="preserve"> Dieses Material basiert auf Inhalten, die für das Projekt EULE unter BMBF Förderung entwickelt wurden.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D7E3D" w14:textId="77777777" w:rsidR="001637D9" w:rsidRDefault="001637D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91F43" w14:textId="77777777" w:rsidR="001637D9" w:rsidRDefault="001637D9" w:rsidP="00014AE4">
      <w:pPr>
        <w:spacing w:after="0" w:line="240" w:lineRule="auto"/>
      </w:pPr>
      <w:r>
        <w:separator/>
      </w:r>
    </w:p>
  </w:footnote>
  <w:footnote w:type="continuationSeparator" w:id="0">
    <w:p w14:paraId="410C3DA2" w14:textId="77777777" w:rsidR="001637D9" w:rsidRDefault="001637D9" w:rsidP="0001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52425" w14:textId="77777777" w:rsidR="001637D9" w:rsidRDefault="001637D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BBA62" w14:textId="77777777" w:rsidR="001637D9" w:rsidRDefault="001637D9">
    <w:pPr>
      <w:pStyle w:val="Kopfzeile"/>
      <w:rPr>
        <w:rFonts w:ascii="Arial" w:eastAsia="Times New Roman" w:hAnsi="Arial" w:cs="Times New Roman"/>
        <w:noProof/>
        <w:color w:val="333333"/>
        <w:lang w:eastAsia="de-DE"/>
      </w:rPr>
    </w:pPr>
    <w:r>
      <w:rPr>
        <w:rFonts w:ascii="Arial" w:eastAsia="Times New Roman" w:hAnsi="Arial" w:cs="Times New Roman"/>
        <w:noProof/>
        <w:color w:val="333333"/>
        <w:lang w:eastAsia="de-DE"/>
      </w:rPr>
      <w:drawing>
        <wp:anchor distT="0" distB="0" distL="114300" distR="114300" simplePos="0" relativeHeight="251669504" behindDoc="0" locked="0" layoutInCell="1" allowOverlap="1" wp14:anchorId="2083FA37" wp14:editId="0222D6DE">
          <wp:simplePos x="0" y="0"/>
          <wp:positionH relativeFrom="column">
            <wp:posOffset>5982997</wp:posOffset>
          </wp:positionH>
          <wp:positionV relativeFrom="paragraph">
            <wp:posOffset>-34594</wp:posOffset>
          </wp:positionV>
          <wp:extent cx="321945" cy="208280"/>
          <wp:effectExtent l="0" t="0" r="1905" b="1270"/>
          <wp:wrapNone/>
          <wp:docPr id="54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945" cy="208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EA1260" w14:textId="77777777" w:rsidR="001637D9" w:rsidRDefault="001637D9">
    <w:pPr>
      <w:pStyle w:val="Kopfzeile"/>
    </w:pPr>
    <w:r>
      <w:rPr>
        <w:rFonts w:ascii="Arial" w:eastAsia="Times New Roman" w:hAnsi="Arial" w:cs="Times New Roman"/>
        <w:noProof/>
        <w:color w:val="333333"/>
        <w:lang w:eastAsia="de-DE"/>
      </w:rPr>
      <w:drawing>
        <wp:anchor distT="0" distB="0" distL="114300" distR="114300" simplePos="0" relativeHeight="251667456" behindDoc="0" locked="0" layoutInCell="1" allowOverlap="1" wp14:anchorId="0D99AFAF" wp14:editId="5BF5866B">
          <wp:simplePos x="0" y="0"/>
          <wp:positionH relativeFrom="column">
            <wp:posOffset>-899795</wp:posOffset>
          </wp:positionH>
          <wp:positionV relativeFrom="paragraph">
            <wp:posOffset>-432822</wp:posOffset>
          </wp:positionV>
          <wp:extent cx="7562215" cy="609600"/>
          <wp:effectExtent l="0" t="0" r="635" b="0"/>
          <wp:wrapNone/>
          <wp:docPr id="55" name="Grafik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41"/>
                  <a:stretch/>
                </pic:blipFill>
                <pic:spPr bwMode="auto">
                  <a:xfrm>
                    <a:off x="0" y="0"/>
                    <a:ext cx="75622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532B067" wp14:editId="34A65116">
              <wp:simplePos x="0" y="0"/>
              <wp:positionH relativeFrom="column">
                <wp:posOffset>3695956</wp:posOffset>
              </wp:positionH>
              <wp:positionV relativeFrom="paragraph">
                <wp:posOffset>-373446</wp:posOffset>
              </wp:positionV>
              <wp:extent cx="2924810" cy="501015"/>
              <wp:effectExtent l="0" t="0" r="8890" b="0"/>
              <wp:wrapNone/>
              <wp:docPr id="12" name="Rechtec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24810" cy="501015"/>
                      </a:xfrm>
                      <a:prstGeom prst="rect">
                        <a:avLst/>
                      </a:prstGeom>
                      <a:solidFill>
                        <a:srgbClr val="0188C8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196153D1" id="Rechteck 11" o:spid="_x0000_s1026" style="position:absolute;margin-left:291pt;margin-top:-29.4pt;width:230.3pt;height:39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" fillcolor="#0188c8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30D33" w14:textId="77777777" w:rsidR="001637D9" w:rsidRDefault="001637D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41EF1"/>
    <w:multiLevelType w:val="hybridMultilevel"/>
    <w:tmpl w:val="9574F36A"/>
    <w:lvl w:ilvl="0" w:tplc="AC805D08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5C0B30"/>
    <w:multiLevelType w:val="hybridMultilevel"/>
    <w:tmpl w:val="DEA895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96C6E"/>
    <w:multiLevelType w:val="hybridMultilevel"/>
    <w:tmpl w:val="19E48CF0"/>
    <w:lvl w:ilvl="0" w:tplc="523C5752">
      <w:start w:val="1"/>
      <w:numFmt w:val="bullet"/>
      <w:pStyle w:val="AufzhlungPunkt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E5616"/>
    <w:multiLevelType w:val="hybridMultilevel"/>
    <w:tmpl w:val="A23A1BE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864449"/>
    <w:multiLevelType w:val="hybridMultilevel"/>
    <w:tmpl w:val="CC7A16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20251"/>
    <w:multiLevelType w:val="hybridMultilevel"/>
    <w:tmpl w:val="2B0E11D8"/>
    <w:lvl w:ilvl="0" w:tplc="0E5C5442">
      <w:start w:val="1"/>
      <w:numFmt w:val="bullet"/>
      <w:pStyle w:val="AufzhlungKstchenfrCL"/>
      <w:lvlText w:val="□"/>
      <w:lvlJc w:val="left"/>
      <w:pPr>
        <w:ind w:left="72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336A0"/>
    <w:multiLevelType w:val="hybridMultilevel"/>
    <w:tmpl w:val="CECAA8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E29EF"/>
    <w:multiLevelType w:val="multilevel"/>
    <w:tmpl w:val="01A200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F66732"/>
    <w:multiLevelType w:val="multilevel"/>
    <w:tmpl w:val="7652BD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AE17AF"/>
    <w:multiLevelType w:val="multilevel"/>
    <w:tmpl w:val="F4A85E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776636"/>
    <w:multiLevelType w:val="multilevel"/>
    <w:tmpl w:val="DB4C92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57"/>
    <w:rsid w:val="00011BCF"/>
    <w:rsid w:val="00014AE4"/>
    <w:rsid w:val="00015D62"/>
    <w:rsid w:val="0002705C"/>
    <w:rsid w:val="0009347A"/>
    <w:rsid w:val="000A44F1"/>
    <w:rsid w:val="000C6BAB"/>
    <w:rsid w:val="000E4BEB"/>
    <w:rsid w:val="000E5A0E"/>
    <w:rsid w:val="00143071"/>
    <w:rsid w:val="00143910"/>
    <w:rsid w:val="001637D9"/>
    <w:rsid w:val="0017476E"/>
    <w:rsid w:val="0019041C"/>
    <w:rsid w:val="00206FAA"/>
    <w:rsid w:val="0022296F"/>
    <w:rsid w:val="00333725"/>
    <w:rsid w:val="004568BF"/>
    <w:rsid w:val="0048036C"/>
    <w:rsid w:val="004A33CC"/>
    <w:rsid w:val="004E28A0"/>
    <w:rsid w:val="00506977"/>
    <w:rsid w:val="00510D62"/>
    <w:rsid w:val="00527C57"/>
    <w:rsid w:val="005462AD"/>
    <w:rsid w:val="005702BD"/>
    <w:rsid w:val="00574BEB"/>
    <w:rsid w:val="005B2946"/>
    <w:rsid w:val="005C0361"/>
    <w:rsid w:val="006027BA"/>
    <w:rsid w:val="0061648F"/>
    <w:rsid w:val="00621195"/>
    <w:rsid w:val="006246A2"/>
    <w:rsid w:val="00635D7A"/>
    <w:rsid w:val="0067451F"/>
    <w:rsid w:val="006D5D2F"/>
    <w:rsid w:val="00706FCB"/>
    <w:rsid w:val="00723B4B"/>
    <w:rsid w:val="00745EE5"/>
    <w:rsid w:val="0074684B"/>
    <w:rsid w:val="007930AE"/>
    <w:rsid w:val="00862F3E"/>
    <w:rsid w:val="008A4E06"/>
    <w:rsid w:val="008C1D48"/>
    <w:rsid w:val="00913C77"/>
    <w:rsid w:val="0095483E"/>
    <w:rsid w:val="00956DB9"/>
    <w:rsid w:val="009673AF"/>
    <w:rsid w:val="00A21D87"/>
    <w:rsid w:val="00A4490E"/>
    <w:rsid w:val="00A651A5"/>
    <w:rsid w:val="00A7652F"/>
    <w:rsid w:val="00AC2223"/>
    <w:rsid w:val="00B01655"/>
    <w:rsid w:val="00B11ED0"/>
    <w:rsid w:val="00B27E74"/>
    <w:rsid w:val="00B3451E"/>
    <w:rsid w:val="00B37840"/>
    <w:rsid w:val="00B70DAA"/>
    <w:rsid w:val="00BC2391"/>
    <w:rsid w:val="00BC7D80"/>
    <w:rsid w:val="00C07190"/>
    <w:rsid w:val="00C3075E"/>
    <w:rsid w:val="00C675B9"/>
    <w:rsid w:val="00C93D17"/>
    <w:rsid w:val="00CA33A1"/>
    <w:rsid w:val="00CE48FE"/>
    <w:rsid w:val="00D03664"/>
    <w:rsid w:val="00D17A67"/>
    <w:rsid w:val="00D83794"/>
    <w:rsid w:val="00DB4FF9"/>
    <w:rsid w:val="00DD19D6"/>
    <w:rsid w:val="00E056E0"/>
    <w:rsid w:val="00E16BE1"/>
    <w:rsid w:val="00E53294"/>
    <w:rsid w:val="00E5546C"/>
    <w:rsid w:val="00E678F7"/>
    <w:rsid w:val="00E84DD0"/>
    <w:rsid w:val="00ED0DBD"/>
    <w:rsid w:val="00ED65AA"/>
    <w:rsid w:val="00EE3EE3"/>
    <w:rsid w:val="00F7185F"/>
    <w:rsid w:val="00F822AC"/>
    <w:rsid w:val="00FD3A72"/>
    <w:rsid w:val="00FD4313"/>
    <w:rsid w:val="00FE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34B18B"/>
  <w15:chartTrackingRefBased/>
  <w15:docId w15:val="{95B071F2-819E-4999-B776-CC2CD2BD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069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7185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bdr w:val="none" w:sz="0" w:space="0" w:color="auto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B27E7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14AE4"/>
  </w:style>
  <w:style w:type="paragraph" w:styleId="Fuzeile">
    <w:name w:val="footer"/>
    <w:basedOn w:val="Standard"/>
    <w:link w:val="Fu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14AE4"/>
  </w:style>
  <w:style w:type="character" w:customStyle="1" w:styleId="berschrift3Zchn">
    <w:name w:val="Überschrift 3 Zchn"/>
    <w:basedOn w:val="Absatz-Standardschriftart"/>
    <w:link w:val="berschrift3"/>
    <w:rsid w:val="00B27E74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Headline">
    <w:name w:val="Headline"/>
    <w:basedOn w:val="berschrift3"/>
    <w:link w:val="HeadlineZchn"/>
    <w:qFormat/>
    <w:rsid w:val="000E5A0E"/>
    <w:pPr>
      <w:spacing w:after="240"/>
    </w:pPr>
    <w:rPr>
      <w:color w:val="333333"/>
      <w:sz w:val="32"/>
      <w:szCs w:val="32"/>
    </w:rPr>
  </w:style>
  <w:style w:type="paragraph" w:customStyle="1" w:styleId="Materialtyp">
    <w:name w:val="Materialtyp"/>
    <w:basedOn w:val="berschrift3"/>
    <w:link w:val="MaterialtypZchn"/>
    <w:rsid w:val="00A651A5"/>
    <w:rPr>
      <w:smallCaps/>
      <w:color w:val="333333"/>
      <w:sz w:val="20"/>
      <w:szCs w:val="20"/>
    </w:rPr>
  </w:style>
  <w:style w:type="character" w:customStyle="1" w:styleId="HeadlineZchn">
    <w:name w:val="Headline Zchn"/>
    <w:basedOn w:val="berschrift3Zchn"/>
    <w:link w:val="Headline"/>
    <w:rsid w:val="000E5A0E"/>
    <w:rPr>
      <w:rFonts w:ascii="Arial" w:eastAsia="Times New Roman" w:hAnsi="Arial" w:cs="Arial"/>
      <w:b/>
      <w:bCs/>
      <w:color w:val="333333"/>
      <w:sz w:val="32"/>
      <w:szCs w:val="32"/>
      <w:u w:color="000000"/>
      <w:lang w:eastAsia="de-DE"/>
    </w:rPr>
  </w:style>
  <w:style w:type="paragraph" w:customStyle="1" w:styleId="Materialtyp1">
    <w:name w:val="Materialtyp1"/>
    <w:basedOn w:val="Materialtyp"/>
    <w:link w:val="Materialtyp1Zchn"/>
    <w:qFormat/>
    <w:rsid w:val="00A651A5"/>
    <w:pPr>
      <w:spacing w:before="0"/>
    </w:pPr>
  </w:style>
  <w:style w:type="character" w:customStyle="1" w:styleId="MaterialtypZchn">
    <w:name w:val="Materialtyp Zchn"/>
    <w:basedOn w:val="berschrift3Zchn"/>
    <w:link w:val="Materialtyp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Flietext">
    <w:name w:val="Fließtext"/>
    <w:basedOn w:val="Standard"/>
    <w:link w:val="FlietextZchn"/>
    <w:qFormat/>
    <w:rsid w:val="00206FAA"/>
    <w:rPr>
      <w:rFonts w:ascii="Arial" w:hAnsi="Arial" w:cs="Arial"/>
      <w:sz w:val="24"/>
    </w:rPr>
  </w:style>
  <w:style w:type="character" w:customStyle="1" w:styleId="Materialtyp1Zchn">
    <w:name w:val="Materialtyp1 Zchn"/>
    <w:basedOn w:val="MaterialtypZchn"/>
    <w:link w:val="Materialtyp1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0E5A0E"/>
    <w:pPr>
      <w:spacing w:before="200"/>
    </w:pPr>
    <w:rPr>
      <w:rFonts w:ascii="Arial" w:hAnsi="Arial" w:cs="Arial"/>
      <w:b/>
      <w:sz w:val="24"/>
      <w:szCs w:val="24"/>
    </w:rPr>
  </w:style>
  <w:style w:type="character" w:customStyle="1" w:styleId="FlietextZchn">
    <w:name w:val="Fließtext Zchn"/>
    <w:basedOn w:val="Absatz-Standardschriftart"/>
    <w:link w:val="Flietext"/>
    <w:rsid w:val="00206FAA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paragraph" w:customStyle="1" w:styleId="Quelle">
    <w:name w:val="Quelle"/>
    <w:basedOn w:val="Standard"/>
    <w:link w:val="QuelleZchn"/>
    <w:qFormat/>
    <w:rsid w:val="00E056E0"/>
    <w:rPr>
      <w:rFonts w:ascii="Arial" w:hAnsi="Arial" w:cs="Arial"/>
      <w:sz w:val="20"/>
      <w:szCs w:val="20"/>
    </w:rPr>
  </w:style>
  <w:style w:type="character" w:customStyle="1" w:styleId="ZwischenberschriftZchn">
    <w:name w:val="Zwischenüberschrift Zchn"/>
    <w:basedOn w:val="Absatz-Standardschriftart"/>
    <w:link w:val="Zwischenberschrift"/>
    <w:rsid w:val="000E5A0E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QuelleZchn">
    <w:name w:val="Quelle Zchn"/>
    <w:basedOn w:val="Absatz-Standardschriftart"/>
    <w:link w:val="Quelle"/>
    <w:rsid w:val="00E056E0"/>
    <w:rPr>
      <w:rFonts w:ascii="Arial" w:eastAsia="Calibri" w:hAnsi="Arial" w:cs="Arial"/>
      <w:color w:val="000000"/>
      <w:sz w:val="20"/>
      <w:szCs w:val="20"/>
      <w:u w:color="000000"/>
      <w:bdr w:val="nil"/>
      <w:lang w:eastAsia="de-DE"/>
    </w:rPr>
  </w:style>
  <w:style w:type="paragraph" w:customStyle="1" w:styleId="Teaser">
    <w:name w:val="Teaser"/>
    <w:basedOn w:val="Flietext"/>
    <w:link w:val="TeaserZchn"/>
    <w:qFormat/>
    <w:rsid w:val="00CA33A1"/>
    <w:rPr>
      <w:b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aserZchn">
    <w:name w:val="Teaser Zchn"/>
    <w:basedOn w:val="FlietextZchn"/>
    <w:link w:val="Teaser"/>
    <w:rsid w:val="00CA33A1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3E"/>
    <w:rPr>
      <w:rFonts w:ascii="Segoe UI" w:eastAsia="Calibri" w:hAnsi="Segoe UI" w:cs="Segoe UI"/>
      <w:color w:val="000000"/>
      <w:sz w:val="18"/>
      <w:szCs w:val="18"/>
      <w:u w:color="000000"/>
      <w:bdr w:val="nil"/>
      <w:lang w:eastAsia="de-DE"/>
    </w:rPr>
  </w:style>
  <w:style w:type="paragraph" w:customStyle="1" w:styleId="AufzhlungPunkte">
    <w:name w:val="Aufzählung Punkte"/>
    <w:basedOn w:val="Flietext"/>
    <w:link w:val="AufzhlungPunkteZchn"/>
    <w:qFormat/>
    <w:rsid w:val="0061648F"/>
    <w:pPr>
      <w:numPr>
        <w:numId w:val="2"/>
      </w:numPr>
    </w:pPr>
    <w:rPr>
      <w:szCs w:val="24"/>
    </w:rPr>
  </w:style>
  <w:style w:type="paragraph" w:customStyle="1" w:styleId="AufzhlungKstchenfrCL">
    <w:name w:val="Aufzählung Kästchen für CL"/>
    <w:basedOn w:val="Flietext"/>
    <w:link w:val="AufzhlungKstchenfrCLZchn"/>
    <w:qFormat/>
    <w:rsid w:val="0061648F"/>
    <w:pPr>
      <w:numPr>
        <w:numId w:val="3"/>
      </w:numPr>
      <w:ind w:left="851" w:hanging="491"/>
    </w:pPr>
  </w:style>
  <w:style w:type="character" w:customStyle="1" w:styleId="AufzhlungPunkteZchn">
    <w:name w:val="Aufzählung Punkte Zchn"/>
    <w:basedOn w:val="FlietextZchn"/>
    <w:link w:val="AufzhlungPunkte"/>
    <w:rsid w:val="0061648F"/>
    <w:rPr>
      <w:rFonts w:ascii="Arial" w:eastAsia="Calibri" w:hAnsi="Arial" w:cs="Arial"/>
      <w:color w:val="000000"/>
      <w:sz w:val="24"/>
      <w:szCs w:val="24"/>
      <w:u w:color="000000"/>
      <w:bdr w:val="nil"/>
      <w:lang w:eastAsia="de-DE"/>
    </w:rPr>
  </w:style>
  <w:style w:type="character" w:customStyle="1" w:styleId="AufzhlungKstchenfrCLZchn">
    <w:name w:val="Aufzählung Kästchen für CL Zchn"/>
    <w:basedOn w:val="FlietextZchn"/>
    <w:link w:val="AufzhlungKstchenfrCL"/>
    <w:rsid w:val="0061648F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table" w:styleId="Tabellenraster">
    <w:name w:val="Table Grid"/>
    <w:basedOn w:val="NormaleTabelle"/>
    <w:uiPriority w:val="59"/>
    <w:rsid w:val="006745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4490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E48FE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7185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F718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718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18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718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ue-lernwelten.de/leistungen/konzeptio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eue-lernwelten.de/leistungen/konzeption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sa/3.0/de/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jp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BFE87-2ED5-48D4-AD80-E47B9EB77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23582668</Template>
  <TotalTime>0</TotalTime>
  <Pages>4</Pages>
  <Words>432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 V.</Company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Kahle, Regina</dc:creator>
  <cp:keywords/>
  <dc:description/>
  <cp:lastModifiedBy>Gundermann, Angelika</cp:lastModifiedBy>
  <cp:revision>5</cp:revision>
  <cp:lastPrinted>2017-07-05T14:08:00Z</cp:lastPrinted>
  <dcterms:created xsi:type="dcterms:W3CDTF">2017-06-29T06:53:00Z</dcterms:created>
  <dcterms:modified xsi:type="dcterms:W3CDTF">2017-10-09T09:47:00Z</dcterms:modified>
</cp:coreProperties>
</file>