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6A2" w:rsidRDefault="00F336A2" w:rsidP="00F336A2">
      <w:pPr>
        <w:pStyle w:val="Materialtyp1"/>
      </w:pPr>
      <w:r>
        <w:t>Checkliste</w:t>
      </w:r>
    </w:p>
    <w:p w:rsidR="00F336A2" w:rsidRDefault="00F336A2" w:rsidP="00F336A2">
      <w:pPr>
        <w:pStyle w:val="Titel"/>
        <w:contextualSpacing w:val="0"/>
        <w:rPr>
          <w:rFonts w:ascii="Arial" w:hAnsi="Arial" w:cs="Arial"/>
          <w:b/>
          <w:sz w:val="32"/>
          <w:szCs w:val="32"/>
        </w:rPr>
      </w:pPr>
    </w:p>
    <w:p w:rsidR="00F336A2" w:rsidRPr="00F336A2" w:rsidRDefault="00F336A2" w:rsidP="00F336A2">
      <w:pPr>
        <w:pStyle w:val="Titel"/>
        <w:contextualSpacing w:val="0"/>
        <w:rPr>
          <w:rFonts w:ascii="Arial" w:hAnsi="Arial" w:cs="Arial"/>
          <w:b/>
          <w:sz w:val="32"/>
          <w:szCs w:val="32"/>
        </w:rPr>
      </w:pPr>
      <w:r w:rsidRPr="00F336A2">
        <w:rPr>
          <w:rFonts w:ascii="Arial" w:hAnsi="Arial" w:cs="Arial"/>
          <w:b/>
          <w:sz w:val="32"/>
          <w:szCs w:val="32"/>
        </w:rPr>
        <w:t xml:space="preserve">Eigene Materialen als OER zur Verfügung stellen </w:t>
      </w:r>
    </w:p>
    <w:p w:rsidR="00F336A2" w:rsidRPr="00F336A2" w:rsidRDefault="00F336A2" w:rsidP="00F336A2">
      <w:pPr>
        <w:pStyle w:val="Untertitel"/>
        <w:spacing w:before="200" w:after="0"/>
        <w:rPr>
          <w:rFonts w:ascii="Arial" w:hAnsi="Arial" w:cs="Arial"/>
          <w:b/>
          <w:i w:val="0"/>
          <w:color w:val="auto"/>
          <w:sz w:val="24"/>
          <w:szCs w:val="24"/>
        </w:rPr>
      </w:pPr>
      <w:bookmarkStart w:id="0" w:name="h.1r5doif3vb5e" w:colFirst="0" w:colLast="0"/>
      <w:bookmarkEnd w:id="0"/>
      <w:r w:rsidRPr="00F336A2">
        <w:rPr>
          <w:rFonts w:ascii="Arial" w:hAnsi="Arial" w:cs="Arial"/>
          <w:b/>
          <w:i w:val="0"/>
          <w:color w:val="auto"/>
          <w:sz w:val="24"/>
          <w:szCs w:val="24"/>
        </w:rPr>
        <w:t>Sieben Punkte, die Sie beachten sollten. Wer Open Educational Resources (OER) freigeben möchte, bekommt mit der folgenden Checkliste konkrete Hinweise an die Hand für den Veröffentlichungsprozess.</w:t>
      </w:r>
    </w:p>
    <w:p w:rsidR="00F336A2" w:rsidRDefault="00F336A2" w:rsidP="00F336A2">
      <w:pPr>
        <w:pStyle w:val="Standard1"/>
        <w:numPr>
          <w:ilvl w:val="0"/>
          <w:numId w:val="5"/>
        </w:numPr>
        <w:spacing w:before="200"/>
        <w:ind w:left="851" w:hanging="284"/>
        <w:contextualSpacing/>
        <w:rPr>
          <w:i/>
          <w:sz w:val="24"/>
          <w:szCs w:val="24"/>
        </w:rPr>
      </w:pPr>
      <w:r w:rsidRPr="00F336A2">
        <w:rPr>
          <w:b/>
          <w:sz w:val="24"/>
          <w:szCs w:val="24"/>
        </w:rPr>
        <w:t>Prüfen Sie, ob eine freie Lizenz das Richtige für Ihr Werk ist.</w:t>
      </w:r>
      <w:r w:rsidRPr="00F336A2">
        <w:rPr>
          <w:b/>
          <w:sz w:val="24"/>
          <w:szCs w:val="24"/>
        </w:rPr>
        <w:br/>
      </w:r>
      <w:r w:rsidRPr="00F336A2">
        <w:rPr>
          <w:sz w:val="24"/>
          <w:szCs w:val="24"/>
        </w:rPr>
        <w:t xml:space="preserve">Die zwei Prüffragen lauten: </w:t>
      </w:r>
      <w:r w:rsidRPr="00F336A2">
        <w:rPr>
          <w:i/>
          <w:sz w:val="24"/>
          <w:szCs w:val="24"/>
        </w:rPr>
        <w:t>Wollen Sie, dass dieser Inhalt möglichst weite Verbreitung findet? Sind Sie bereit, dafür anteilig die Kontrolle über das, was mit dem Inhalt weiter geschieht, abzugeben?</w:t>
      </w:r>
    </w:p>
    <w:p w:rsidR="00F336A2" w:rsidRPr="00F336A2" w:rsidRDefault="00F336A2" w:rsidP="00F336A2">
      <w:pPr>
        <w:pStyle w:val="Standard1"/>
        <w:numPr>
          <w:ilvl w:val="0"/>
          <w:numId w:val="5"/>
        </w:numPr>
        <w:spacing w:before="200"/>
        <w:ind w:left="851" w:hanging="284"/>
        <w:contextualSpacing/>
        <w:rPr>
          <w:b/>
          <w:sz w:val="24"/>
          <w:szCs w:val="24"/>
        </w:rPr>
      </w:pPr>
      <w:r w:rsidRPr="00F336A2">
        <w:rPr>
          <w:b/>
          <w:sz w:val="24"/>
          <w:szCs w:val="24"/>
        </w:rPr>
        <w:t>Prüfen Sie, ob Sie alleine berechtigt sind, die Lizenz zu erteilen.</w:t>
      </w:r>
      <w:r w:rsidRPr="00F336A2">
        <w:rPr>
          <w:b/>
          <w:sz w:val="24"/>
          <w:szCs w:val="24"/>
        </w:rPr>
        <w:br/>
      </w:r>
      <w:r w:rsidRPr="00F336A2">
        <w:rPr>
          <w:sz w:val="24"/>
          <w:szCs w:val="24"/>
        </w:rPr>
        <w:t>Um ein Werk zu lizenzieren, dürfen nicht die Rechte Dritter verletzt werden. Das bedeutet, dass Sie der alleinige Urheber sein müssen. Außerdem ist zu prüfen, ob zum Beispiel bei einem Werk, das beruflich erstellt wurde, auch Rechte des Arbeitgebers betroffen sind.</w:t>
      </w:r>
    </w:p>
    <w:p w:rsidR="00F336A2" w:rsidRDefault="00F336A2" w:rsidP="00F336A2">
      <w:pPr>
        <w:pStyle w:val="Standard1"/>
        <w:numPr>
          <w:ilvl w:val="0"/>
          <w:numId w:val="5"/>
        </w:numPr>
        <w:spacing w:before="200"/>
        <w:ind w:left="851" w:hanging="284"/>
        <w:contextualSpacing/>
        <w:rPr>
          <w:sz w:val="24"/>
          <w:szCs w:val="24"/>
        </w:rPr>
      </w:pPr>
      <w:r w:rsidRPr="00F336A2">
        <w:rPr>
          <w:b/>
          <w:sz w:val="24"/>
          <w:szCs w:val="24"/>
        </w:rPr>
        <w:t>Wählen Sie die Lizenz, die am besten zu Ihren Bedürfnissen passt.</w:t>
      </w:r>
      <w:r w:rsidRPr="00F336A2">
        <w:rPr>
          <w:b/>
          <w:sz w:val="24"/>
          <w:szCs w:val="24"/>
        </w:rPr>
        <w:br/>
      </w:r>
      <w:r w:rsidRPr="00F336A2">
        <w:rPr>
          <w:sz w:val="24"/>
          <w:szCs w:val="24"/>
        </w:rPr>
        <w:t xml:space="preserve">Es gibt verschiedene Lizenzen zur Auswahl. Einen Überblick und eine Entscheidungshilfe liefert der wb-web-Artikel „Die CC-Lizenzen im Überblick – Welche Lizenz für welche Zwecke?“ </w:t>
      </w:r>
    </w:p>
    <w:p w:rsidR="00F336A2" w:rsidRDefault="00F336A2" w:rsidP="00F336A2">
      <w:pPr>
        <w:pStyle w:val="Standard1"/>
        <w:numPr>
          <w:ilvl w:val="0"/>
          <w:numId w:val="5"/>
        </w:numPr>
        <w:spacing w:before="200"/>
        <w:ind w:left="851" w:hanging="284"/>
        <w:contextualSpacing/>
        <w:rPr>
          <w:sz w:val="24"/>
          <w:szCs w:val="24"/>
        </w:rPr>
      </w:pPr>
      <w:r w:rsidRPr="00F336A2">
        <w:rPr>
          <w:b/>
          <w:sz w:val="24"/>
          <w:szCs w:val="24"/>
        </w:rPr>
        <w:t>Geben Sie an, in welcher Weise die Namensnennung erfolgen muss.</w:t>
      </w:r>
      <w:r w:rsidRPr="00F336A2">
        <w:rPr>
          <w:b/>
          <w:sz w:val="24"/>
          <w:szCs w:val="24"/>
        </w:rPr>
        <w:br/>
      </w:r>
      <w:r w:rsidRPr="00F336A2">
        <w:rPr>
          <w:sz w:val="24"/>
          <w:szCs w:val="24"/>
        </w:rPr>
        <w:t>Sie können als Lizenzgeber bestimmen, in welcher Weise die Namensnennung (Attribution) erfolgen muss. Dies können Ihr Name und/oder ein Pseudonym und/oder eine Institution sein.</w:t>
      </w:r>
    </w:p>
    <w:p w:rsidR="00F336A2" w:rsidRDefault="00F336A2" w:rsidP="00F336A2">
      <w:pPr>
        <w:pStyle w:val="Standard1"/>
        <w:numPr>
          <w:ilvl w:val="0"/>
          <w:numId w:val="5"/>
        </w:numPr>
        <w:spacing w:before="200"/>
        <w:ind w:left="851" w:hanging="284"/>
        <w:contextualSpacing/>
        <w:rPr>
          <w:sz w:val="24"/>
          <w:szCs w:val="24"/>
        </w:rPr>
      </w:pPr>
      <w:r w:rsidRPr="00F336A2">
        <w:rPr>
          <w:b/>
          <w:sz w:val="24"/>
          <w:szCs w:val="24"/>
        </w:rPr>
        <w:t>Stellen Sie begleitende Meta-Angaben bereit.</w:t>
      </w:r>
      <w:r w:rsidRPr="00F336A2">
        <w:rPr>
          <w:b/>
          <w:sz w:val="24"/>
          <w:szCs w:val="24"/>
        </w:rPr>
        <w:br/>
      </w:r>
      <w:r w:rsidRPr="00F336A2">
        <w:rPr>
          <w:sz w:val="24"/>
          <w:szCs w:val="24"/>
        </w:rPr>
        <w:t>Häufig sind Materialien nicht vollständig selbsterklärend. Dann ist es hilfreich, begleitende Informationen zur Einordnung zu liefern, um mögliche Kontexte für die Verwendung der Materialien zu erklären.</w:t>
      </w:r>
    </w:p>
    <w:p w:rsidR="00F336A2" w:rsidRDefault="00F336A2" w:rsidP="00F336A2">
      <w:pPr>
        <w:pStyle w:val="Standard1"/>
        <w:numPr>
          <w:ilvl w:val="0"/>
          <w:numId w:val="5"/>
        </w:numPr>
        <w:spacing w:before="200"/>
        <w:ind w:left="851" w:hanging="284"/>
        <w:contextualSpacing/>
        <w:rPr>
          <w:sz w:val="24"/>
          <w:szCs w:val="24"/>
        </w:rPr>
      </w:pPr>
      <w:r w:rsidRPr="00F336A2">
        <w:rPr>
          <w:b/>
          <w:sz w:val="24"/>
          <w:szCs w:val="24"/>
        </w:rPr>
        <w:t>Stellen Sie Dateien in bearbeitbaren Formaten zur Verfügung.</w:t>
      </w:r>
      <w:r w:rsidRPr="00F336A2">
        <w:rPr>
          <w:b/>
          <w:sz w:val="24"/>
          <w:szCs w:val="24"/>
        </w:rPr>
        <w:br/>
      </w:r>
      <w:r w:rsidRPr="00F336A2">
        <w:rPr>
          <w:sz w:val="24"/>
          <w:szCs w:val="24"/>
        </w:rPr>
        <w:t>OER erlaubt die Weiterbearbeitung von Materialien. Die Erlaubnis hilft aber wenig, wenn zum Beispiel nur PDF-Dateien zur Verfügung gestellt werden oder die Dateiformate nur mit spezifischer, kostenpflichtiger Software bearbeitet werden können.</w:t>
      </w:r>
    </w:p>
    <w:p w:rsidR="00F336A2" w:rsidRPr="00F336A2" w:rsidRDefault="00F336A2" w:rsidP="00F336A2">
      <w:pPr>
        <w:pStyle w:val="Standard1"/>
        <w:numPr>
          <w:ilvl w:val="0"/>
          <w:numId w:val="5"/>
        </w:numPr>
        <w:spacing w:before="200"/>
        <w:ind w:left="851" w:hanging="284"/>
        <w:contextualSpacing/>
        <w:rPr>
          <w:sz w:val="24"/>
          <w:szCs w:val="24"/>
        </w:rPr>
      </w:pPr>
      <w:r w:rsidRPr="00F336A2">
        <w:rPr>
          <w:b/>
          <w:sz w:val="24"/>
          <w:szCs w:val="24"/>
        </w:rPr>
        <w:t>Nutzen Sie die Logos der CC-Lizenzen.</w:t>
      </w:r>
      <w:r w:rsidRPr="00F336A2">
        <w:rPr>
          <w:b/>
          <w:sz w:val="24"/>
          <w:szCs w:val="24"/>
        </w:rPr>
        <w:br/>
      </w:r>
      <w:r w:rsidRPr="00F336A2">
        <w:rPr>
          <w:sz w:val="24"/>
          <w:szCs w:val="24"/>
        </w:rPr>
        <w:t xml:space="preserve">Mit den Logos erhöhen Sie den Wiedererkennungswert (für Menschen und Maschinen). Wenn Sie das Online-Tool </w:t>
      </w:r>
      <w:hyperlink r:id="rId8">
        <w:proofErr w:type="spellStart"/>
        <w:r w:rsidRPr="00F336A2">
          <w:rPr>
            <w:color w:val="1155CC"/>
            <w:sz w:val="24"/>
            <w:szCs w:val="24"/>
            <w:u w:val="single"/>
          </w:rPr>
          <w:t>Licence</w:t>
        </w:r>
        <w:proofErr w:type="spellEnd"/>
        <w:r w:rsidRPr="00F336A2">
          <w:rPr>
            <w:color w:val="1155CC"/>
            <w:sz w:val="24"/>
            <w:szCs w:val="24"/>
            <w:u w:val="single"/>
          </w:rPr>
          <w:t xml:space="preserve"> </w:t>
        </w:r>
        <w:proofErr w:type="spellStart"/>
        <w:r w:rsidRPr="00F336A2">
          <w:rPr>
            <w:color w:val="1155CC"/>
            <w:sz w:val="24"/>
            <w:szCs w:val="24"/>
            <w:u w:val="single"/>
          </w:rPr>
          <w:t>Chooser</w:t>
        </w:r>
        <w:proofErr w:type="spellEnd"/>
      </w:hyperlink>
      <w:r w:rsidRPr="00F336A2">
        <w:rPr>
          <w:sz w:val="24"/>
          <w:szCs w:val="24"/>
        </w:rPr>
        <w:t xml:space="preserve"> von Creative </w:t>
      </w:r>
      <w:r w:rsidRPr="00F336A2">
        <w:rPr>
          <w:sz w:val="24"/>
          <w:szCs w:val="24"/>
        </w:rPr>
        <w:lastRenderedPageBreak/>
        <w:t xml:space="preserve">Commons nutzen, wird diese Grafik mit den notwendigen Informationen automatisch für Sie erstellt. </w:t>
      </w:r>
    </w:p>
    <w:p w:rsidR="00F336A2" w:rsidRPr="00F336A2" w:rsidRDefault="00F336A2" w:rsidP="00F336A2">
      <w:pPr>
        <w:pStyle w:val="Standard1"/>
        <w:spacing w:before="200"/>
        <w:contextualSpacing/>
        <w:rPr>
          <w:i/>
          <w:iCs/>
          <w:sz w:val="24"/>
          <w:szCs w:val="24"/>
        </w:rPr>
      </w:pPr>
    </w:p>
    <w:p w:rsidR="00F336A2" w:rsidRPr="00F336A2" w:rsidRDefault="00F336A2" w:rsidP="00F336A2">
      <w:pPr>
        <w:pStyle w:val="Standard1"/>
        <w:spacing w:before="200"/>
        <w:contextualSpacing/>
        <w:rPr>
          <w:b/>
          <w:i/>
          <w:sz w:val="24"/>
          <w:szCs w:val="24"/>
        </w:rPr>
      </w:pPr>
      <w:r w:rsidRPr="00F336A2">
        <w:rPr>
          <w:i/>
          <w:iCs/>
          <w:sz w:val="24"/>
          <w:szCs w:val="24"/>
        </w:rPr>
        <w:t xml:space="preserve">CC BY SA 3.0 by </w:t>
      </w:r>
      <w:proofErr w:type="spellStart"/>
      <w:r w:rsidRPr="00F336A2">
        <w:rPr>
          <w:b/>
          <w:bCs/>
          <w:i/>
          <w:iCs/>
          <w:sz w:val="24"/>
          <w:szCs w:val="24"/>
        </w:rPr>
        <w:t>Jöran</w:t>
      </w:r>
      <w:proofErr w:type="spellEnd"/>
      <w:r w:rsidRPr="00F336A2">
        <w:rPr>
          <w:b/>
          <w:bCs/>
          <w:i/>
          <w:iCs/>
          <w:sz w:val="24"/>
          <w:szCs w:val="24"/>
        </w:rPr>
        <w:t xml:space="preserve"> </w:t>
      </w:r>
      <w:proofErr w:type="spellStart"/>
      <w:r w:rsidRPr="00F336A2">
        <w:rPr>
          <w:b/>
          <w:bCs/>
          <w:i/>
          <w:iCs/>
          <w:sz w:val="24"/>
          <w:szCs w:val="24"/>
        </w:rPr>
        <w:t>Muuß-Merholz</w:t>
      </w:r>
      <w:proofErr w:type="spellEnd"/>
      <w:r w:rsidRPr="00F336A2">
        <w:rPr>
          <w:b/>
          <w:bCs/>
          <w:i/>
          <w:iCs/>
          <w:sz w:val="24"/>
          <w:szCs w:val="24"/>
        </w:rPr>
        <w:t xml:space="preserve"> </w:t>
      </w:r>
      <w:r w:rsidRPr="00F336A2">
        <w:rPr>
          <w:i/>
          <w:iCs/>
          <w:sz w:val="24"/>
          <w:szCs w:val="24"/>
        </w:rPr>
        <w:t xml:space="preserve">für wb-web, überarbeitet von </w:t>
      </w:r>
      <w:r w:rsidRPr="00F336A2">
        <w:rPr>
          <w:b/>
          <w:i/>
          <w:iCs/>
          <w:sz w:val="24"/>
          <w:szCs w:val="24"/>
        </w:rPr>
        <w:t>Jan Koschorreck</w:t>
      </w:r>
    </w:p>
    <w:p w:rsidR="000A44F1" w:rsidRPr="00EE3EE3" w:rsidRDefault="000A44F1" w:rsidP="00EE3EE3"/>
    <w:sectPr w:rsidR="000A44F1" w:rsidRPr="00EE3EE3" w:rsidSect="00FD3A72">
      <w:headerReference w:type="even" r:id="rId9"/>
      <w:headerReference w:type="default" r:id="rId10"/>
      <w:footerReference w:type="even" r:id="rId11"/>
      <w:footerReference w:type="default" r:id="rId12"/>
      <w:headerReference w:type="first" r:id="rId13"/>
      <w:footerReference w:type="first" r:id="rId14"/>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7D80" w:rsidRDefault="00BC7D80" w:rsidP="00014AE4">
      <w:pPr>
        <w:spacing w:after="0" w:line="240" w:lineRule="auto"/>
      </w:pPr>
      <w:r>
        <w:separator/>
      </w:r>
    </w:p>
  </w:endnote>
  <w:endnote w:type="continuationSeparator" w:id="0">
    <w:p w:rsidR="00BC7D80" w:rsidRDefault="00BC7D80"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DINPro">
    <w:altName w:val="Segoe Script"/>
    <w:panose1 w:val="00000000000000000000"/>
    <w:charset w:val="00"/>
    <w:family w:val="swiss"/>
    <w:notTrueType/>
    <w:pitch w:val="variable"/>
    <w:sig w:usb0="00000001" w:usb1="40002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D80" w:rsidRDefault="00BC7D8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D80" w:rsidRDefault="00BC7D80"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5408"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BC7D80" w:rsidRDefault="00BC7D80" w:rsidP="00DB4FF9">
    <w:pPr>
      <w:autoSpaceDE w:val="0"/>
      <w:autoSpaceDN w:val="0"/>
      <w:adjustRightInd w:val="0"/>
      <w:spacing w:after="0" w:line="240" w:lineRule="auto"/>
      <w:rPr>
        <w:rFonts w:ascii="DINPro" w:hAnsi="DINPro" w:cs="DINPro"/>
        <w:color w:val="333333"/>
        <w:sz w:val="16"/>
        <w:szCs w:val="16"/>
      </w:rPr>
    </w:pPr>
  </w:p>
  <w:p w:rsidR="00BC7D80" w:rsidRDefault="00BC7D80" w:rsidP="00DB4FF9">
    <w:pPr>
      <w:autoSpaceDE w:val="0"/>
      <w:autoSpaceDN w:val="0"/>
      <w:adjustRightInd w:val="0"/>
      <w:spacing w:after="0" w:line="240" w:lineRule="auto"/>
      <w:rPr>
        <w:rFonts w:ascii="DINPro" w:hAnsi="DINPro" w:cs="DINPro"/>
        <w:color w:val="333333"/>
        <w:sz w:val="16"/>
        <w:szCs w:val="16"/>
      </w:rPr>
    </w:pPr>
  </w:p>
  <w:p w:rsidR="00BC7D80" w:rsidRPr="00DB4FF9" w:rsidRDefault="00BC7D80"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 xml:space="preserve">e-Commons-Lizenz Namensnennung – </w:t>
    </w:r>
    <w:r w:rsidRPr="00957FD7">
      <w:rPr>
        <w:rFonts w:ascii="Arial" w:hAnsi="Arial" w:cs="Arial"/>
        <w:color w:val="333333"/>
        <w:sz w:val="16"/>
        <w:szCs w:val="16"/>
      </w:rPr>
      <w:t>Weitergabe unter gleichen Bedingungen 3.0</w:t>
    </w:r>
    <w:r w:rsidR="00CE48FE">
      <w:rPr>
        <w:rFonts w:ascii="Arial" w:hAnsi="Arial" w:cs="Arial"/>
        <w:color w:val="333333"/>
        <w:sz w:val="16"/>
        <w:szCs w:val="16"/>
      </w:rPr>
      <w:t xml:space="preserve"> DE</w:t>
    </w:r>
    <w:r w:rsidRPr="00957FD7">
      <w:rPr>
        <w:rFonts w:ascii="Arial" w:hAnsi="Arial" w:cs="Arial"/>
        <w:color w:val="333333"/>
        <w:sz w:val="16"/>
        <w:szCs w:val="16"/>
      </w:rPr>
      <w:t xml:space="preserve">. Um eine Kopie dieser Lizenz zu sehen, besuchen Sie </w:t>
    </w:r>
    <w:hyperlink r:id="rId2" w:history="1">
      <w:r w:rsidRPr="003B035E">
        <w:rPr>
          <w:rStyle w:val="Hyperlink"/>
          <w:rFonts w:ascii="Arial" w:hAnsi="Arial" w:cs="Arial"/>
          <w:sz w:val="16"/>
          <w:szCs w:val="16"/>
        </w:rPr>
        <w:t>http://creativecommons.org/licenses/by-sa/3.0/de/</w:t>
      </w:r>
    </w:hyperlink>
    <w:r w:rsidRPr="00957FD7">
      <w:rPr>
        <w:rFonts w:ascii="Arial" w:hAnsi="Arial" w:cs="Arial"/>
        <w:color w:val="333333"/>
        <w:sz w:val="16"/>
        <w:szCs w:val="16"/>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D80" w:rsidRDefault="00BC7D8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7D80" w:rsidRDefault="00BC7D80" w:rsidP="00014AE4">
      <w:pPr>
        <w:spacing w:after="0" w:line="240" w:lineRule="auto"/>
      </w:pPr>
      <w:r>
        <w:separator/>
      </w:r>
    </w:p>
  </w:footnote>
  <w:footnote w:type="continuationSeparator" w:id="0">
    <w:p w:rsidR="00BC7D80" w:rsidRDefault="00BC7D80"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D80" w:rsidRDefault="00BC7D8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D80" w:rsidRDefault="004D60F3">
    <w:pPr>
      <w:pStyle w:val="Kopfzeile"/>
    </w:pPr>
    <w:bookmarkStart w:id="1" w:name="_GoBack"/>
    <w:bookmarkEnd w:id="1"/>
    <w:r>
      <w:rPr>
        <w:noProof/>
        <w:lang w:eastAsia="de-DE"/>
      </w:rPr>
      <w:drawing>
        <wp:anchor distT="0" distB="0" distL="114300" distR="114300" simplePos="0" relativeHeight="251670528" behindDoc="0" locked="0" layoutInCell="1" allowOverlap="1">
          <wp:simplePos x="0" y="0"/>
          <wp:positionH relativeFrom="column">
            <wp:posOffset>5481955</wp:posOffset>
          </wp:positionH>
          <wp:positionV relativeFrom="paragraph">
            <wp:posOffset>252730</wp:posOffset>
          </wp:positionV>
          <wp:extent cx="971550" cy="377825"/>
          <wp:effectExtent l="0" t="0" r="0" b="317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377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314D0"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0288" behindDoc="0" locked="0" layoutInCell="1" allowOverlap="1" wp14:anchorId="32DB91C5" wp14:editId="2C74110D">
              <wp:simplePos x="0" y="0"/>
              <wp:positionH relativeFrom="rightMargin">
                <wp:align>left</wp:align>
              </wp:positionH>
              <wp:positionV relativeFrom="paragraph">
                <wp:posOffset>663575</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rsidR="00BC7D80" w:rsidRPr="00AC2223" w:rsidRDefault="004D60F3" w:rsidP="00C93D17">
                          <w:pPr>
                            <w:jc w:val="right"/>
                            <w:rPr>
                              <w:rFonts w:ascii="Arial" w:hAnsi="Arial" w:cs="Arial"/>
                              <w:i/>
                              <w:sz w:val="18"/>
                              <w:szCs w:val="18"/>
                            </w:rPr>
                          </w:pPr>
                          <w:hyperlink r:id="rId2" w:history="1">
                            <w:r w:rsidR="00BC7D80" w:rsidRPr="008D6725">
                              <w:rPr>
                                <w:rStyle w:val="Hyperlink"/>
                                <w:rFonts w:ascii="Arial" w:hAnsi="Arial" w:cs="Arial"/>
                                <w:i/>
                                <w:sz w:val="18"/>
                                <w:szCs w:val="18"/>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DB91C5" id="_x0000_t202" coordsize="21600,21600" o:spt="202" path="m,l,21600r21600,l21600,xe">
              <v:stroke joinstyle="miter"/>
              <v:path gradientshapeok="t" o:connecttype="rect"/>
            </v:shapetype>
            <v:shape id="Textfeld 2" o:spid="_x0000_s1026" type="#_x0000_t202" style="position:absolute;margin-left:0;margin-top:52.25pt;width:60.75pt;height:110.6pt;z-index:251660288;visibility:visible;mso-wrap-style:square;mso-width-percent:0;mso-height-percent:200;mso-wrap-distance-left:9pt;mso-wrap-distance-top:3.6pt;mso-wrap-distance-right:9pt;mso-wrap-distance-bottom:3.6pt;mso-position-horizontal:left;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" stroked="f">
              <v:textbox style="mso-fit-shape-to-text:t">
                <w:txbxContent>
                  <w:p w:rsidR="00BC7D80" w:rsidRPr="00AC2223" w:rsidRDefault="004D60F3" w:rsidP="00C93D17">
                    <w:pPr>
                      <w:jc w:val="right"/>
                      <w:rPr>
                        <w:rFonts w:ascii="Arial" w:hAnsi="Arial" w:cs="Arial"/>
                        <w:i/>
                        <w:sz w:val="18"/>
                        <w:szCs w:val="18"/>
                      </w:rPr>
                    </w:pPr>
                    <w:hyperlink r:id="rId3" w:history="1">
                      <w:r w:rsidR="00BC7D80" w:rsidRPr="008D6725">
                        <w:rPr>
                          <w:rStyle w:val="Hyperlink"/>
                          <w:rFonts w:ascii="Arial" w:hAnsi="Arial" w:cs="Arial"/>
                          <w:i/>
                          <w:sz w:val="18"/>
                          <w:szCs w:val="18"/>
                        </w:rPr>
                        <w:t>wb-web.de</w:t>
                      </w:r>
                    </w:hyperlink>
                  </w:p>
                </w:txbxContent>
              </v:textbox>
              <w10:wrap anchorx="margin"/>
            </v:shape>
          </w:pict>
        </mc:Fallback>
      </mc:AlternateContent>
    </w:r>
    <w:r w:rsidR="00D03664">
      <w:rPr>
        <w:rFonts w:ascii="Arial" w:eastAsia="Times New Roman" w:hAnsi="Arial" w:cs="Times New Roman"/>
        <w:noProof/>
        <w:color w:val="333333"/>
        <w:lang w:eastAsia="de-DE"/>
      </w:rPr>
      <mc:AlternateContent>
        <mc:Choice Requires="wpg">
          <w:drawing>
            <wp:anchor distT="0" distB="0" distL="114300" distR="114300" simplePos="0" relativeHeight="251669504" behindDoc="0" locked="0" layoutInCell="1" allowOverlap="1">
              <wp:simplePos x="0" y="0"/>
              <wp:positionH relativeFrom="column">
                <wp:posOffset>-899795</wp:posOffset>
              </wp:positionH>
              <wp:positionV relativeFrom="paragraph">
                <wp:posOffset>-445316</wp:posOffset>
              </wp:positionV>
              <wp:extent cx="7562215" cy="609600"/>
              <wp:effectExtent l="0" t="0" r="635" b="0"/>
              <wp:wrapNone/>
              <wp:docPr id="3" name="Gruppieren 3"/>
              <wp:cNvGraphicFramePr/>
              <a:graphic xmlns:a="http://schemas.openxmlformats.org/drawingml/2006/main">
                <a:graphicData uri="http://schemas.microsoft.com/office/word/2010/wordprocessingGroup">
                  <wpg:wgp>
                    <wpg:cNvGrpSpPr/>
                    <wpg:grpSpPr>
                      <a:xfrm>
                        <a:off x="0" y="0"/>
                        <a:ext cx="7562215" cy="609600"/>
                        <a:chOff x="0" y="0"/>
                        <a:chExt cx="7562215" cy="609600"/>
                      </a:xfrm>
                    </wpg:grpSpPr>
                    <pic:pic xmlns:pic="http://schemas.openxmlformats.org/drawingml/2006/picture">
                      <pic:nvPicPr>
                        <pic:cNvPr id="1" name="Grafik 1"/>
                        <pic:cNvPicPr>
                          <a:picLocks noChangeAspect="1"/>
                        </pic:cNvPicPr>
                      </pic:nvPicPr>
                      <pic:blipFill rotWithShape="1">
                        <a:blip r:embed="rId4">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wps:wsp>
                      <wps:cNvPr id="12" name="Rechteck 11"/>
                      <wps:cNvSpPr/>
                      <wps:spPr>
                        <a:xfrm>
                          <a:off x="4595751" y="59376"/>
                          <a:ext cx="2924809" cy="501014"/>
                        </a:xfrm>
                        <a:prstGeom prst="rect">
                          <a:avLst/>
                        </a:prstGeom>
                        <a:solidFill>
                          <a:srgbClr val="0188C8"/>
                        </a:solidFill>
                        <a:ln>
                          <a:noFill/>
                        </a:ln>
                        <a:effectLst/>
                      </wps:spPr>
                      <wps:style>
                        <a:lnRef idx="1">
                          <a:schemeClr val="accent1"/>
                        </a:lnRef>
                        <a:fillRef idx="3">
                          <a:schemeClr val="accent1"/>
                        </a:fillRef>
                        <a:effectRef idx="2">
                          <a:schemeClr val="accent1"/>
                        </a:effectRef>
                        <a:fontRef idx="minor">
                          <a:schemeClr val="lt1"/>
                        </a:fontRef>
                      </wps:style>
                      <wps:txbx>
                        <w:txbxContent>
                          <w:p w:rsidR="009314D0" w:rsidRDefault="009314D0" w:rsidP="009314D0">
                            <w:pPr>
                              <w:jc w:val="center"/>
                            </w:pPr>
                          </w:p>
                        </w:txbxContent>
                      </wps:txbx>
                      <wps:bodyPr rtlCol="0" anchor="ctr"/>
                    </wps:wsp>
                    <pic:pic xmlns:pic="http://schemas.openxmlformats.org/drawingml/2006/picture">
                      <pic:nvPicPr>
                        <pic:cNvPr id="13" name="Grafik 12"/>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6947065" y="267194"/>
                          <a:ext cx="321945" cy="208280"/>
                        </a:xfrm>
                        <a:prstGeom prst="rect">
                          <a:avLst/>
                        </a:prstGeom>
                      </pic:spPr>
                    </pic:pic>
                  </wpg:wgp>
                </a:graphicData>
              </a:graphic>
            </wp:anchor>
          </w:drawing>
        </mc:Choice>
        <mc:Fallback>
          <w:pict>
            <v:group id="Gruppieren 3" o:spid="_x0000_s1027" style="position:absolute;margin-left:-70.85pt;margin-top:-35.05pt;width:595.45pt;height:48pt;z-index:251669504" coordsize="75622,60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8" type="#_x0000_t75" style="position:absolute;width:75622;height:6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Gcc3W/AAAA2gAAAA8AAABkcnMvZG93bnJldi54bWxET0uLwjAQvi/4H8II3tZ0C8pSjSILgg88&#10;rApeh2ZsS5tJaGJt/70RFvY0fHzPWa5704iOWl9ZVvA1TUAQ51ZXXCi4Xraf3yB8QNbYWCYFA3lY&#10;r0YfS8y0ffIvdedQiBjCPkMFZQguk9LnJRn0U+uII3e3rcEQYVtI3eIzhptGpkkylwYrjg0lOvop&#10;Ka/PD6OgbgKe0sPmtp+5eXrs7dDVblBqMu43CxCB+vAv/nPvdJwP71feV65e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xnHN1vwAAANoAAAAPAAAAAAAAAAAAAAAAAJ8CAABk&#10;cnMvZG93bnJldi54bWxQSwUGAAAAAAQABAD3AAAAiwMAAAAA&#10;">
                <v:imagedata r:id="rId6" o:title="" cropbottom="34695f"/>
                <v:path arrowok="t"/>
              </v:shape>
              <v:rect id="Rechteck 11" o:spid="_x0000_s1029" style="position:absolute;left:45957;top:593;width:29248;height:50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nxcIA&#10;AADbAAAADwAAAGRycy9kb3ducmV2LnhtbERPS2sCMRC+F/ofwgjeNOuD0m6NooWKXmy7tfdhM/uw&#10;m8mSRF399aYg9DYf33Nmi8404kTO15YVjIYJCOLc6ppLBfvv98EzCB+QNTaWScGFPCzmjw8zTLU9&#10;8xedslCKGMI+RQVVCG0qpc8rMuiHtiWOXGGdwRChK6V2eI7hppHjJHmSBmuODRW29FZR/psdjYJt&#10;Eg4rt95NisN0//lRvNQ/02umVL/XLV9BBOrCv/ju3ug4fwx/v8QD5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OfFwgAAANsAAAAPAAAAAAAAAAAAAAAAAJgCAABkcnMvZG93&#10;bnJldi54bWxQSwUGAAAAAAQABAD1AAAAhwMAAAAA&#10;" fillcolor="#0188c8" stroked="f">
                <v:textbox>
                  <w:txbxContent>
                    <w:p w:rsidR="009314D0" w:rsidRDefault="009314D0" w:rsidP="009314D0">
                      <w:pPr>
                        <w:jc w:val="center"/>
                      </w:pPr>
                    </w:p>
                  </w:txbxContent>
                </v:textbox>
              </v:rect>
              <v:shape id="Grafik 12" o:spid="_x0000_s1030" type="#_x0000_t75" style="position:absolute;left:69470;top:2671;width:3220;height:20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iLJwfEAAAA2wAAAA8AAABkcnMvZG93bnJldi54bWxET9tqwkAQfS/4D8sIvhTdtKUi0VXEUpEW&#10;BG+ob0N2TILZ2ZBdk9iv7xYKvs3hXGcya00haqpcblnByyACQZxYnXOqYL/77I9AOI+ssbBMCu7k&#10;YDbtPE0w1rbhDdVbn4oQwi5GBZn3ZSylSzIy6Aa2JA7cxVYGfYBVKnWFTQg3hXyNoqE0mHNoyLCk&#10;RUbJdXszCj78Mm/P7z/14b4+6ef5sfk6f6dK9brtfAzCU+sf4n/3Sof5b/D3SzhATn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iLJwfEAAAA2wAAAA8AAAAAAAAAAAAAAAAA&#10;nwIAAGRycy9kb3ducmV2LnhtbFBLBQYAAAAABAAEAPcAAACQAwAAAAA=&#10;">
                <v:imagedata r:id="rId7" o:title=""/>
                <v:path arrowok="t"/>
              </v:shap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D80" w:rsidRDefault="00BC7D8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B573F"/>
    <w:multiLevelType w:val="multilevel"/>
    <w:tmpl w:val="A7840D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C431E50"/>
    <w:multiLevelType w:val="multilevel"/>
    <w:tmpl w:val="49CEBA46"/>
    <w:lvl w:ilvl="0">
      <w:start w:val="1"/>
      <w:numFmt w:val="bullet"/>
      <w:lvlText w:val="o"/>
      <w:lvlJc w:val="left"/>
      <w:pPr>
        <w:ind w:left="720" w:firstLine="360"/>
      </w:pPr>
      <w:rPr>
        <w:rFonts w:ascii="Courier New" w:hAnsi="Courier New" w:cs="Courier New"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A44F1"/>
    <w:rsid w:val="000C6BAB"/>
    <w:rsid w:val="000E4BEB"/>
    <w:rsid w:val="000E5A0E"/>
    <w:rsid w:val="00143071"/>
    <w:rsid w:val="0017476E"/>
    <w:rsid w:val="00206FAA"/>
    <w:rsid w:val="0022296F"/>
    <w:rsid w:val="00333725"/>
    <w:rsid w:val="0048036C"/>
    <w:rsid w:val="004A33CC"/>
    <w:rsid w:val="004D60F3"/>
    <w:rsid w:val="00506977"/>
    <w:rsid w:val="00527C57"/>
    <w:rsid w:val="005462AD"/>
    <w:rsid w:val="00574BEB"/>
    <w:rsid w:val="005B2946"/>
    <w:rsid w:val="005C0361"/>
    <w:rsid w:val="006027BA"/>
    <w:rsid w:val="0061648F"/>
    <w:rsid w:val="00621195"/>
    <w:rsid w:val="006246A2"/>
    <w:rsid w:val="00635D7A"/>
    <w:rsid w:val="0067451F"/>
    <w:rsid w:val="006D5D2F"/>
    <w:rsid w:val="00723B4B"/>
    <w:rsid w:val="00745EE5"/>
    <w:rsid w:val="0074684B"/>
    <w:rsid w:val="007930AE"/>
    <w:rsid w:val="00862F3E"/>
    <w:rsid w:val="008C1D48"/>
    <w:rsid w:val="00913C77"/>
    <w:rsid w:val="009314D0"/>
    <w:rsid w:val="0095483E"/>
    <w:rsid w:val="00A4490E"/>
    <w:rsid w:val="00A651A5"/>
    <w:rsid w:val="00A7652F"/>
    <w:rsid w:val="00AC2223"/>
    <w:rsid w:val="00B01655"/>
    <w:rsid w:val="00B11ED0"/>
    <w:rsid w:val="00B27E74"/>
    <w:rsid w:val="00B37840"/>
    <w:rsid w:val="00B70DAA"/>
    <w:rsid w:val="00BC2391"/>
    <w:rsid w:val="00BC7D80"/>
    <w:rsid w:val="00C07190"/>
    <w:rsid w:val="00C3075E"/>
    <w:rsid w:val="00C675B9"/>
    <w:rsid w:val="00C93D17"/>
    <w:rsid w:val="00CA33A1"/>
    <w:rsid w:val="00CE48FE"/>
    <w:rsid w:val="00D03664"/>
    <w:rsid w:val="00D17A67"/>
    <w:rsid w:val="00DB4FF9"/>
    <w:rsid w:val="00E056E0"/>
    <w:rsid w:val="00E53294"/>
    <w:rsid w:val="00E5546C"/>
    <w:rsid w:val="00E678F7"/>
    <w:rsid w:val="00E84DD0"/>
    <w:rsid w:val="00ED0DBD"/>
    <w:rsid w:val="00ED65AA"/>
    <w:rsid w:val="00EE3EE3"/>
    <w:rsid w:val="00F336A2"/>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4490E"/>
    <w:rPr>
      <w:color w:val="0000FF" w:themeColor="hyperlink"/>
      <w:u w:val="single"/>
    </w:rPr>
  </w:style>
  <w:style w:type="character" w:styleId="BesuchterHyperlink">
    <w:name w:val="FollowedHyperlink"/>
    <w:basedOn w:val="Absatz-Standardschriftart"/>
    <w:uiPriority w:val="99"/>
    <w:semiHidden/>
    <w:unhideWhenUsed/>
    <w:rsid w:val="00CE48FE"/>
    <w:rPr>
      <w:color w:val="800080" w:themeColor="followedHyperlink"/>
      <w:u w:val="single"/>
    </w:rPr>
  </w:style>
  <w:style w:type="paragraph" w:customStyle="1" w:styleId="Standard1">
    <w:name w:val="Standard1"/>
    <w:rsid w:val="00F336A2"/>
    <w:pPr>
      <w:spacing w:after="0"/>
    </w:pPr>
    <w:rPr>
      <w:rFonts w:ascii="Arial" w:eastAsia="Arial" w:hAnsi="Arial" w:cs="Arial"/>
      <w:color w:val="000000"/>
      <w:lang w:eastAsia="de-DE"/>
    </w:rPr>
  </w:style>
  <w:style w:type="paragraph" w:styleId="Titel">
    <w:name w:val="Title"/>
    <w:basedOn w:val="Standard1"/>
    <w:next w:val="Standard1"/>
    <w:link w:val="TitelZchn"/>
    <w:rsid w:val="00F336A2"/>
    <w:pPr>
      <w:keepNext/>
      <w:keepLines/>
      <w:contextualSpacing/>
    </w:pPr>
    <w:rPr>
      <w:rFonts w:ascii="Trebuchet MS" w:eastAsia="Trebuchet MS" w:hAnsi="Trebuchet MS" w:cs="Trebuchet MS"/>
      <w:sz w:val="42"/>
      <w:szCs w:val="42"/>
    </w:rPr>
  </w:style>
  <w:style w:type="character" w:customStyle="1" w:styleId="TitelZchn">
    <w:name w:val="Titel Zchn"/>
    <w:basedOn w:val="Absatz-Standardschriftart"/>
    <w:link w:val="Titel"/>
    <w:rsid w:val="00F336A2"/>
    <w:rPr>
      <w:rFonts w:ascii="Trebuchet MS" w:eastAsia="Trebuchet MS" w:hAnsi="Trebuchet MS" w:cs="Trebuchet MS"/>
      <w:color w:val="000000"/>
      <w:sz w:val="42"/>
      <w:szCs w:val="42"/>
      <w:lang w:eastAsia="de-DE"/>
    </w:rPr>
  </w:style>
  <w:style w:type="paragraph" w:styleId="Untertitel">
    <w:name w:val="Subtitle"/>
    <w:basedOn w:val="Standard1"/>
    <w:next w:val="Standard1"/>
    <w:link w:val="UntertitelZchn"/>
    <w:rsid w:val="00F336A2"/>
    <w:pPr>
      <w:keepNext/>
      <w:keepLines/>
      <w:spacing w:after="200"/>
      <w:contextualSpacing/>
    </w:pPr>
    <w:rPr>
      <w:rFonts w:ascii="Trebuchet MS" w:eastAsia="Trebuchet MS" w:hAnsi="Trebuchet MS" w:cs="Trebuchet MS"/>
      <w:i/>
      <w:color w:val="666666"/>
      <w:sz w:val="26"/>
      <w:szCs w:val="26"/>
    </w:rPr>
  </w:style>
  <w:style w:type="character" w:customStyle="1" w:styleId="UntertitelZchn">
    <w:name w:val="Untertitel Zchn"/>
    <w:basedOn w:val="Absatz-Standardschriftart"/>
    <w:link w:val="Untertitel"/>
    <w:rsid w:val="00F336A2"/>
    <w:rPr>
      <w:rFonts w:ascii="Trebuchet MS" w:eastAsia="Trebuchet MS" w:hAnsi="Trebuchet MS" w:cs="Trebuchet MS"/>
      <w:i/>
      <w:color w:val="666666"/>
      <w:sz w:val="26"/>
      <w:szCs w:val="26"/>
      <w:lang w:eastAsia="de-DE"/>
    </w:rPr>
  </w:style>
  <w:style w:type="paragraph" w:styleId="Listenabsatz">
    <w:name w:val="List Paragraph"/>
    <w:basedOn w:val="Standard"/>
    <w:uiPriority w:val="34"/>
    <w:qFormat/>
    <w:rsid w:val="00F336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choose/?lang=d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3" Type="http://schemas.openxmlformats.org/officeDocument/2006/relationships/hyperlink" Target="http://wb-web.de" TargetMode="External"/><Relationship Id="rId7" Type="http://schemas.openxmlformats.org/officeDocument/2006/relationships/image" Target="media/image5.png"/><Relationship Id="rId2" Type="http://schemas.openxmlformats.org/officeDocument/2006/relationships/hyperlink" Target="http://wb-web.de" TargetMode="External"/><Relationship Id="rId1" Type="http://schemas.openxmlformats.org/officeDocument/2006/relationships/image" Target="media/image1.png"/><Relationship Id="rId6" Type="http://schemas.openxmlformats.org/officeDocument/2006/relationships/image" Target="media/image4.png"/><Relationship Id="rId5" Type="http://schemas.openxmlformats.org/officeDocument/2006/relationships/image" Target="media/image3.png"/><Relationship Id="rId4"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EF149F-83DD-474C-9D5F-D47730768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A03B628</Template>
  <TotalTime>0</TotalTime>
  <Pages>2</Pages>
  <Words>317</Words>
  <Characters>1998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2311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Witt, Susanne</cp:lastModifiedBy>
  <cp:revision>2</cp:revision>
  <cp:lastPrinted>2015-10-16T10:30:00Z</cp:lastPrinted>
  <dcterms:created xsi:type="dcterms:W3CDTF">2018-03-07T09:08:00Z</dcterms:created>
  <dcterms:modified xsi:type="dcterms:W3CDTF">2018-03-07T09:08:00Z</dcterms:modified>
</cp:coreProperties>
</file>